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CC5DC" w14:textId="77777777" w:rsidR="00C6037C" w:rsidRPr="001710C0" w:rsidRDefault="00C6037C" w:rsidP="001710C0">
      <w:pPr>
        <w:tabs>
          <w:tab w:val="clear" w:pos="7380"/>
          <w:tab w:val="clear" w:pos="9799"/>
          <w:tab w:val="left" w:pos="2970"/>
        </w:tabs>
        <w:spacing w:line="240" w:lineRule="auto"/>
        <w:ind w:left="0" w:right="720" w:firstLine="0"/>
        <w:jc w:val="left"/>
        <w:rPr>
          <w:rFonts w:ascii="Helvetica" w:hAnsi="Helvetica"/>
          <w:color w:val="000000"/>
          <w:sz w:val="22"/>
        </w:rPr>
      </w:pPr>
    </w:p>
    <w:tbl>
      <w:tblPr>
        <w:tblpPr w:leftFromText="180" w:rightFromText="180" w:vertAnchor="text" w:horzAnchor="page" w:tblpX="1270" w:tblpY="114"/>
        <w:tblW w:w="1144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5310"/>
        <w:gridCol w:w="450"/>
        <w:gridCol w:w="3690"/>
        <w:gridCol w:w="1346"/>
      </w:tblGrid>
      <w:tr w:rsidR="00ED3818" w:rsidRPr="001710C0" w14:paraId="23FE1806" w14:textId="77777777" w:rsidTr="00C17ECB">
        <w:trPr>
          <w:trHeight w:val="2690"/>
        </w:trPr>
        <w:tc>
          <w:tcPr>
            <w:tcW w:w="648" w:type="dxa"/>
            <w:shd w:val="clear" w:color="auto" w:fill="auto"/>
          </w:tcPr>
          <w:p w14:paraId="13BF7E43" w14:textId="77777777" w:rsidR="0095307B" w:rsidRPr="001710C0" w:rsidRDefault="0095307B" w:rsidP="001174C4">
            <w:pPr>
              <w:tabs>
                <w:tab w:val="clear" w:pos="7380"/>
                <w:tab w:val="left" w:pos="3500"/>
                <w:tab w:val="left" w:pos="5040"/>
              </w:tabs>
              <w:spacing w:line="320" w:lineRule="atLeast"/>
              <w:ind w:left="0" w:right="-200" w:firstLine="0"/>
              <w:rPr>
                <w:rFonts w:ascii="Helvetica" w:hAnsi="Helvetica"/>
              </w:rPr>
            </w:pPr>
          </w:p>
        </w:tc>
        <w:tc>
          <w:tcPr>
            <w:tcW w:w="5310" w:type="dxa"/>
            <w:shd w:val="clear" w:color="auto" w:fill="auto"/>
          </w:tcPr>
          <w:p w14:paraId="38779C98" w14:textId="77777777" w:rsidR="0095307B" w:rsidRPr="001710C0" w:rsidRDefault="0095307B" w:rsidP="00C17ECB">
            <w:pPr>
              <w:tabs>
                <w:tab w:val="clear" w:pos="7380"/>
                <w:tab w:val="clear" w:pos="9799"/>
                <w:tab w:val="left" w:pos="5940"/>
              </w:tabs>
              <w:spacing w:line="320" w:lineRule="atLeast"/>
              <w:ind w:left="0" w:right="-202" w:firstLine="0"/>
              <w:jc w:val="left"/>
              <w:rPr>
                <w:rFonts w:ascii="Helvetica" w:hAnsi="Helvetica"/>
                <w:b/>
              </w:rPr>
            </w:pPr>
            <w:r w:rsidRPr="001710C0">
              <w:rPr>
                <w:rFonts w:ascii="Helvetica" w:hAnsi="Helvetica"/>
                <w:b/>
              </w:rPr>
              <w:t>FOR IMMEDIATE RELEASE</w:t>
            </w:r>
          </w:p>
          <w:p w14:paraId="5FBF4F9B" w14:textId="77777777" w:rsidR="0095307B" w:rsidRPr="007D26CF" w:rsidRDefault="0095307B" w:rsidP="00C17ECB">
            <w:pPr>
              <w:tabs>
                <w:tab w:val="clear" w:pos="7380"/>
                <w:tab w:val="clear" w:pos="9799"/>
                <w:tab w:val="left" w:pos="3150"/>
                <w:tab w:val="left" w:pos="5940"/>
              </w:tabs>
              <w:spacing w:line="320" w:lineRule="atLeast"/>
              <w:ind w:left="0" w:right="-202" w:firstLine="0"/>
              <w:jc w:val="left"/>
              <w:rPr>
                <w:rFonts w:ascii="Helvetica" w:hAnsi="Helvetica"/>
                <w:sz w:val="20"/>
              </w:rPr>
            </w:pPr>
            <w:r w:rsidRPr="001710C0">
              <w:rPr>
                <w:rFonts w:ascii="Helvetica" w:hAnsi="Helvetica"/>
              </w:rPr>
              <w:br/>
            </w:r>
            <w:r w:rsidRPr="007D26CF">
              <w:rPr>
                <w:rFonts w:ascii="Helvetica" w:hAnsi="Helvetica"/>
                <w:sz w:val="20"/>
              </w:rPr>
              <w:t xml:space="preserve">Contact: Steve Hollinger </w:t>
            </w:r>
          </w:p>
          <w:p w14:paraId="495DC5B9" w14:textId="77777777" w:rsidR="0095307B" w:rsidRPr="007D26CF" w:rsidRDefault="0095307B" w:rsidP="00C17ECB">
            <w:pPr>
              <w:tabs>
                <w:tab w:val="clear" w:pos="7380"/>
                <w:tab w:val="clear" w:pos="9799"/>
                <w:tab w:val="left" w:pos="3150"/>
                <w:tab w:val="left" w:pos="5940"/>
              </w:tabs>
              <w:spacing w:line="320" w:lineRule="atLeast"/>
              <w:ind w:left="0" w:right="-202" w:firstLine="0"/>
              <w:jc w:val="left"/>
              <w:rPr>
                <w:rFonts w:ascii="Helvetica" w:hAnsi="Helvetica"/>
                <w:sz w:val="20"/>
              </w:rPr>
            </w:pPr>
            <w:r w:rsidRPr="007D26CF">
              <w:rPr>
                <w:rFonts w:ascii="Helvetica" w:hAnsi="Helvetica"/>
                <w:sz w:val="20"/>
              </w:rPr>
              <w:t xml:space="preserve">Phone: 617 338-2222 </w:t>
            </w:r>
          </w:p>
          <w:p w14:paraId="2D7730EF" w14:textId="77777777" w:rsidR="0095307B" w:rsidRPr="007D26CF" w:rsidRDefault="001D2AB9" w:rsidP="00C17ECB">
            <w:pPr>
              <w:tabs>
                <w:tab w:val="clear" w:pos="7380"/>
                <w:tab w:val="clear" w:pos="9799"/>
                <w:tab w:val="left" w:pos="3150"/>
                <w:tab w:val="left" w:pos="5940"/>
              </w:tabs>
              <w:spacing w:line="320" w:lineRule="atLeast"/>
              <w:ind w:left="0" w:right="-202" w:firstLine="0"/>
              <w:jc w:val="left"/>
              <w:rPr>
                <w:rFonts w:ascii="Helvetica" w:hAnsi="Helvetica"/>
                <w:sz w:val="20"/>
              </w:rPr>
            </w:pPr>
            <w:proofErr w:type="spellStart"/>
            <w:proofErr w:type="gramStart"/>
            <w:r w:rsidRPr="007D26CF">
              <w:rPr>
                <w:rFonts w:ascii="Helvetica" w:hAnsi="Helvetica"/>
                <w:sz w:val="20"/>
              </w:rPr>
              <w:t>s</w:t>
            </w:r>
            <w:r w:rsidR="00C6037C" w:rsidRPr="007D26CF">
              <w:rPr>
                <w:rFonts w:ascii="Helvetica" w:hAnsi="Helvetica"/>
                <w:sz w:val="20"/>
              </w:rPr>
              <w:t>teve</w:t>
            </w:r>
            <w:proofErr w:type="spellEnd"/>
            <w:proofErr w:type="gramEnd"/>
            <w:r w:rsidRPr="007D26CF">
              <w:rPr>
                <w:rFonts w:ascii="Helvetica" w:hAnsi="Helvetica"/>
                <w:sz w:val="20"/>
              </w:rPr>
              <w:t xml:space="preserve"> </w:t>
            </w:r>
            <w:r w:rsidR="00C6037C" w:rsidRPr="007D26CF">
              <w:rPr>
                <w:rFonts w:ascii="Helvetica" w:hAnsi="Helvetica"/>
                <w:sz w:val="20"/>
              </w:rPr>
              <w:t>@</w:t>
            </w:r>
            <w:r w:rsidRPr="007D26CF">
              <w:rPr>
                <w:rFonts w:ascii="Helvetica" w:hAnsi="Helvetica"/>
                <w:sz w:val="20"/>
              </w:rPr>
              <w:t xml:space="preserve"> </w:t>
            </w:r>
            <w:r w:rsidR="0095307B" w:rsidRPr="007D26CF">
              <w:rPr>
                <w:rFonts w:ascii="Helvetica" w:hAnsi="Helvetica"/>
                <w:sz w:val="20"/>
              </w:rPr>
              <w:t>kayalu.com</w:t>
            </w:r>
          </w:p>
          <w:p w14:paraId="7CEBD19C" w14:textId="77777777" w:rsidR="003C6C51" w:rsidRDefault="0095307B" w:rsidP="00C17ECB">
            <w:pPr>
              <w:tabs>
                <w:tab w:val="clear" w:pos="7380"/>
                <w:tab w:val="clear" w:pos="9799"/>
                <w:tab w:val="left" w:pos="1260"/>
                <w:tab w:val="left" w:pos="3150"/>
                <w:tab w:val="left" w:pos="5940"/>
              </w:tabs>
              <w:spacing w:line="320" w:lineRule="atLeast"/>
              <w:ind w:left="0" w:right="-202" w:firstLine="0"/>
              <w:jc w:val="left"/>
              <w:rPr>
                <w:rFonts w:ascii="Helvetica" w:hAnsi="Helvetica"/>
                <w:b/>
                <w:caps/>
                <w:sz w:val="22"/>
                <w:szCs w:val="22"/>
              </w:rPr>
            </w:pPr>
            <w:r w:rsidRPr="007D26CF">
              <w:rPr>
                <w:rFonts w:ascii="Helvetica" w:hAnsi="Helvetica"/>
                <w:sz w:val="20"/>
              </w:rPr>
              <w:br/>
              <w:t xml:space="preserve">Press release PDF </w:t>
            </w:r>
            <w:r w:rsidR="00C6037C" w:rsidRPr="007D26CF">
              <w:rPr>
                <w:rFonts w:ascii="Helvetica" w:hAnsi="Helvetica"/>
                <w:sz w:val="20"/>
              </w:rPr>
              <w:t xml:space="preserve">and high-res </w:t>
            </w:r>
            <w:r w:rsidRPr="007D26CF">
              <w:rPr>
                <w:rFonts w:ascii="Helvetica" w:hAnsi="Helvetica"/>
                <w:sz w:val="20"/>
              </w:rPr>
              <w:t xml:space="preserve">images </w:t>
            </w:r>
            <w:r w:rsidR="00C6037C" w:rsidRPr="007D26CF">
              <w:rPr>
                <w:rFonts w:ascii="Helvetica" w:hAnsi="Helvetica"/>
                <w:sz w:val="20"/>
              </w:rPr>
              <w:br/>
            </w:r>
            <w:r w:rsidRPr="007D26CF">
              <w:rPr>
                <w:rFonts w:ascii="Helvetica" w:hAnsi="Helvetica"/>
                <w:sz w:val="20"/>
              </w:rPr>
              <w:t xml:space="preserve">available at </w:t>
            </w:r>
            <w:hyperlink r:id="rId8" w:history="1">
              <w:r w:rsidRPr="007D26CF">
                <w:rPr>
                  <w:rStyle w:val="Hyperlink"/>
                  <w:rFonts w:ascii="Helvetica" w:hAnsi="Helvetica"/>
                  <w:sz w:val="20"/>
                </w:rPr>
                <w:t>http</w:t>
              </w:r>
              <w:r w:rsidR="009029A9" w:rsidRPr="007D26CF">
                <w:rPr>
                  <w:rStyle w:val="Hyperlink"/>
                  <w:rFonts w:ascii="Helvetica" w:hAnsi="Helvetica"/>
                  <w:sz w:val="20"/>
                </w:rPr>
                <w:t>s</w:t>
              </w:r>
              <w:r w:rsidRPr="007D26CF">
                <w:rPr>
                  <w:rStyle w:val="Hyperlink"/>
                  <w:rFonts w:ascii="Helvetica" w:hAnsi="Helvetica"/>
                  <w:sz w:val="20"/>
                </w:rPr>
                <w:t>://www.kayalu.com/press</w:t>
              </w:r>
            </w:hyperlink>
            <w:r w:rsidR="00ED3818">
              <w:rPr>
                <w:rFonts w:ascii="Helvetica" w:hAnsi="Helvetica"/>
                <w:sz w:val="22"/>
              </w:rPr>
              <w:br/>
            </w:r>
            <w:r w:rsidR="00ED3818">
              <w:rPr>
                <w:rFonts w:ascii="Helvetica" w:hAnsi="Helvetica"/>
                <w:sz w:val="22"/>
              </w:rPr>
              <w:br/>
            </w:r>
            <w:r w:rsidR="007D26CF">
              <w:rPr>
                <w:rFonts w:ascii="Helvetica" w:hAnsi="Helvetica"/>
                <w:b/>
                <w:caps/>
                <w:sz w:val="22"/>
                <w:szCs w:val="22"/>
              </w:rPr>
              <w:br/>
            </w:r>
          </w:p>
          <w:p w14:paraId="79C06BA3" w14:textId="77777777" w:rsidR="003C6C51" w:rsidRDefault="003C6C51" w:rsidP="00C17ECB">
            <w:pPr>
              <w:tabs>
                <w:tab w:val="clear" w:pos="7380"/>
                <w:tab w:val="clear" w:pos="9799"/>
                <w:tab w:val="left" w:pos="1260"/>
                <w:tab w:val="left" w:pos="3150"/>
                <w:tab w:val="left" w:pos="5940"/>
              </w:tabs>
              <w:spacing w:line="320" w:lineRule="atLeast"/>
              <w:ind w:left="0" w:right="-202" w:firstLine="0"/>
              <w:jc w:val="left"/>
              <w:rPr>
                <w:rFonts w:ascii="Helvetica" w:hAnsi="Helvetica"/>
                <w:b/>
                <w:caps/>
                <w:sz w:val="22"/>
                <w:szCs w:val="22"/>
              </w:rPr>
            </w:pPr>
          </w:p>
          <w:p w14:paraId="509D1BC9" w14:textId="7DD544E1" w:rsidR="0095307B" w:rsidRPr="006F4624" w:rsidRDefault="00ED3818" w:rsidP="00C17ECB">
            <w:pPr>
              <w:tabs>
                <w:tab w:val="clear" w:pos="7380"/>
                <w:tab w:val="clear" w:pos="9799"/>
                <w:tab w:val="left" w:pos="1260"/>
                <w:tab w:val="left" w:pos="3150"/>
                <w:tab w:val="left" w:pos="5940"/>
              </w:tabs>
              <w:spacing w:line="320" w:lineRule="atLeast"/>
              <w:ind w:left="0" w:right="-202" w:firstLine="0"/>
              <w:jc w:val="lef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b/>
                <w:caps/>
                <w:sz w:val="22"/>
                <w:szCs w:val="22"/>
              </w:rPr>
              <w:t>Kayalu</w:t>
            </w:r>
            <w:r w:rsidRPr="00337B84">
              <w:rPr>
                <w:rFonts w:ascii="Helvetica" w:hAnsi="Helvetica"/>
                <w:b/>
                <w:caps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b/>
                <w:caps/>
                <w:sz w:val="22"/>
                <w:szCs w:val="22"/>
              </w:rPr>
              <w:t xml:space="preserve">INTRODUCES </w:t>
            </w:r>
            <w:r w:rsidR="00C17ECB">
              <w:rPr>
                <w:rFonts w:ascii="Helvetica" w:hAnsi="Helvetica"/>
                <w:b/>
                <w:caps/>
                <w:sz w:val="22"/>
                <w:szCs w:val="22"/>
              </w:rPr>
              <w:t>WATERTORCH™</w:t>
            </w:r>
            <w:r>
              <w:rPr>
                <w:rFonts w:ascii="Helvetica" w:hAnsi="Helvetica"/>
                <w:b/>
                <w:caps/>
                <w:sz w:val="22"/>
                <w:szCs w:val="22"/>
              </w:rPr>
              <w:t xml:space="preserve"> XT</w:t>
            </w:r>
            <w:r>
              <w:rPr>
                <w:rFonts w:ascii="Helvetica" w:hAnsi="Helvetica"/>
                <w:b/>
                <w:caps/>
                <w:sz w:val="22"/>
                <w:szCs w:val="22"/>
              </w:rPr>
              <w:br/>
            </w:r>
            <w:r w:rsidR="00C17ECB">
              <w:rPr>
                <w:rFonts w:ascii="Helvetica" w:hAnsi="Helvetica"/>
                <w:b/>
                <w:caps/>
                <w:sz w:val="22"/>
                <w:szCs w:val="22"/>
              </w:rPr>
              <w:t>KAYAK and STAND-UP PADDLEBOARD LIGHT WITH POWER-LOCKING SUCTION CUP</w:t>
            </w:r>
            <w:r w:rsidR="000616C0">
              <w:rPr>
                <w:rFonts w:ascii="Helvetica" w:hAnsi="Helvetica"/>
                <w:b/>
                <w:caps/>
                <w:sz w:val="22"/>
                <w:szCs w:val="22"/>
              </w:rPr>
              <w:br/>
            </w:r>
          </w:p>
        </w:tc>
        <w:tc>
          <w:tcPr>
            <w:tcW w:w="450" w:type="dxa"/>
            <w:shd w:val="clear" w:color="auto" w:fill="auto"/>
          </w:tcPr>
          <w:p w14:paraId="363FDB7E" w14:textId="77777777" w:rsidR="0095307B" w:rsidRPr="001710C0" w:rsidRDefault="0095307B" w:rsidP="001174C4">
            <w:pPr>
              <w:tabs>
                <w:tab w:val="clear" w:pos="7380"/>
                <w:tab w:val="left" w:pos="3500"/>
                <w:tab w:val="left" w:pos="5040"/>
              </w:tabs>
              <w:spacing w:line="320" w:lineRule="atLeast"/>
              <w:ind w:left="1260" w:right="-200" w:firstLine="180"/>
              <w:rPr>
                <w:rFonts w:ascii="Helvetica" w:hAnsi="Helvetica"/>
              </w:rPr>
            </w:pPr>
          </w:p>
        </w:tc>
        <w:tc>
          <w:tcPr>
            <w:tcW w:w="3690" w:type="dxa"/>
            <w:shd w:val="clear" w:color="auto" w:fill="auto"/>
          </w:tcPr>
          <w:p w14:paraId="4AD432B6" w14:textId="09BA47B9" w:rsidR="0095307B" w:rsidRPr="001710C0" w:rsidRDefault="00A96886" w:rsidP="008A0856">
            <w:pPr>
              <w:tabs>
                <w:tab w:val="clear" w:pos="7380"/>
                <w:tab w:val="clear" w:pos="9799"/>
                <w:tab w:val="left" w:pos="3500"/>
                <w:tab w:val="left" w:pos="5040"/>
                <w:tab w:val="left" w:pos="6750"/>
              </w:tabs>
              <w:spacing w:line="320" w:lineRule="atLeast"/>
              <w:ind w:left="0" w:right="-200" w:firstLine="0"/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drawing>
                <wp:inline distT="0" distB="0" distL="0" distR="0" wp14:anchorId="29AAFB16" wp14:editId="0030B019">
                  <wp:extent cx="2150644" cy="2940929"/>
                  <wp:effectExtent l="0" t="0" r="8890" b="57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644" cy="2940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6" w:type="dxa"/>
            <w:shd w:val="clear" w:color="auto" w:fill="auto"/>
          </w:tcPr>
          <w:p w14:paraId="49AA43F6" w14:textId="77777777" w:rsidR="0095307B" w:rsidRPr="001710C0" w:rsidRDefault="0095307B" w:rsidP="001174C4">
            <w:pPr>
              <w:tabs>
                <w:tab w:val="clear" w:pos="7380"/>
                <w:tab w:val="left" w:pos="3500"/>
                <w:tab w:val="left" w:pos="5040"/>
              </w:tabs>
              <w:spacing w:line="320" w:lineRule="atLeast"/>
              <w:ind w:left="0" w:right="-200" w:firstLine="0"/>
              <w:rPr>
                <w:rFonts w:ascii="Helvetica" w:hAnsi="Helvetica"/>
              </w:rPr>
            </w:pPr>
          </w:p>
        </w:tc>
      </w:tr>
    </w:tbl>
    <w:p w14:paraId="65EC67FB" w14:textId="33089969" w:rsidR="00C6037C" w:rsidRDefault="00C17ECB" w:rsidP="000B3A8A">
      <w:pPr>
        <w:tabs>
          <w:tab w:val="clear" w:pos="7380"/>
          <w:tab w:val="clear" w:pos="9799"/>
        </w:tabs>
        <w:ind w:left="720" w:right="720" w:firstLine="720"/>
        <w:rPr>
          <w:rFonts w:ascii="Helvetica" w:hAnsi="Helvetica"/>
          <w:sz w:val="22"/>
        </w:rPr>
      </w:pPr>
      <w:r w:rsidRPr="00337B84">
        <w:rPr>
          <w:rFonts w:ascii="Helvetica" w:hAnsi="Helvetica"/>
          <w:color w:val="000000"/>
          <w:sz w:val="22"/>
          <w:szCs w:val="22"/>
        </w:rPr>
        <w:t xml:space="preserve"> </w:t>
      </w:r>
      <w:r w:rsidR="007C1312" w:rsidRPr="00337B84">
        <w:rPr>
          <w:rFonts w:ascii="Helvetica" w:hAnsi="Helvetica"/>
          <w:color w:val="000000"/>
          <w:sz w:val="22"/>
          <w:szCs w:val="22"/>
        </w:rPr>
        <w:t>(</w:t>
      </w:r>
      <w:r w:rsidR="00BF7B8D" w:rsidRPr="00337B84">
        <w:rPr>
          <w:rFonts w:ascii="Helvetica" w:hAnsi="Helvetica"/>
          <w:sz w:val="22"/>
          <w:szCs w:val="22"/>
        </w:rPr>
        <w:t xml:space="preserve">Boston, MA — </w:t>
      </w:r>
      <w:r w:rsidR="000616C0">
        <w:rPr>
          <w:rFonts w:ascii="Helvetica" w:hAnsi="Helvetica"/>
          <w:sz w:val="22"/>
          <w:szCs w:val="22"/>
        </w:rPr>
        <w:t>April</w:t>
      </w:r>
      <w:r w:rsidR="00F50106">
        <w:rPr>
          <w:rFonts w:ascii="Helvetica" w:hAnsi="Helvetica"/>
          <w:sz w:val="22"/>
          <w:szCs w:val="22"/>
        </w:rPr>
        <w:t xml:space="preserve"> 1</w:t>
      </w:r>
      <w:r w:rsidR="00885A92">
        <w:rPr>
          <w:rFonts w:ascii="Helvetica" w:hAnsi="Helvetica"/>
          <w:sz w:val="22"/>
          <w:szCs w:val="22"/>
        </w:rPr>
        <w:t>5</w:t>
      </w:r>
      <w:r w:rsidR="00F5193B">
        <w:rPr>
          <w:rFonts w:ascii="Helvetica" w:hAnsi="Helvetica"/>
          <w:sz w:val="22"/>
          <w:szCs w:val="22"/>
        </w:rPr>
        <w:t xml:space="preserve">, </w:t>
      </w:r>
      <w:r>
        <w:rPr>
          <w:rFonts w:ascii="Helvetica" w:hAnsi="Helvetica"/>
          <w:sz w:val="22"/>
          <w:szCs w:val="22"/>
        </w:rPr>
        <w:t>2022</w:t>
      </w:r>
      <w:r w:rsidR="00BF7B8D" w:rsidRPr="00337B84">
        <w:rPr>
          <w:rFonts w:ascii="Helvetica" w:hAnsi="Helvetica"/>
          <w:sz w:val="22"/>
          <w:szCs w:val="22"/>
        </w:rPr>
        <w:t xml:space="preserve">) </w:t>
      </w:r>
      <w:proofErr w:type="spellStart"/>
      <w:r w:rsidR="00F5193B" w:rsidRPr="0089027A">
        <w:rPr>
          <w:rFonts w:ascii="Helvetica" w:hAnsi="Helvetica"/>
          <w:sz w:val="22"/>
        </w:rPr>
        <w:t>Kayalu</w:t>
      </w:r>
      <w:proofErr w:type="spellEnd"/>
      <w:r w:rsidR="00F5193B" w:rsidRPr="0089027A">
        <w:rPr>
          <w:rFonts w:ascii="Helvetica" w:hAnsi="Helvetica"/>
          <w:sz w:val="22"/>
        </w:rPr>
        <w:t xml:space="preserve"> is now shipping </w:t>
      </w:r>
      <w:r w:rsidR="000C709B">
        <w:rPr>
          <w:rFonts w:ascii="Helvetica" w:hAnsi="Helvetica"/>
          <w:sz w:val="22"/>
        </w:rPr>
        <w:t xml:space="preserve">the </w:t>
      </w:r>
      <w:proofErr w:type="spellStart"/>
      <w:r>
        <w:rPr>
          <w:rFonts w:ascii="Helvetica" w:hAnsi="Helvetica"/>
          <w:sz w:val="22"/>
        </w:rPr>
        <w:t>WaterTorch</w:t>
      </w:r>
      <w:proofErr w:type="spellEnd"/>
      <w:r w:rsidR="005D43B2">
        <w:rPr>
          <w:rFonts w:ascii="Helvetica" w:hAnsi="Helvetica"/>
          <w:sz w:val="22"/>
        </w:rPr>
        <w:t xml:space="preserve"> </w:t>
      </w:r>
      <w:r w:rsidR="00FA052A">
        <w:rPr>
          <w:rFonts w:ascii="Helvetica" w:hAnsi="Helvetica"/>
          <w:sz w:val="22"/>
        </w:rPr>
        <w:t xml:space="preserve">XT, </w:t>
      </w:r>
      <w:r w:rsidR="000616C0">
        <w:rPr>
          <w:rFonts w:ascii="Helvetica" w:hAnsi="Helvetica"/>
          <w:sz w:val="22"/>
        </w:rPr>
        <w:t xml:space="preserve">a </w:t>
      </w:r>
      <w:r w:rsidR="00467676">
        <w:rPr>
          <w:rFonts w:ascii="Helvetica" w:hAnsi="Helvetica"/>
          <w:sz w:val="22"/>
        </w:rPr>
        <w:t>bright white</w:t>
      </w:r>
      <w:r w:rsidR="005D43B2">
        <w:rPr>
          <w:rFonts w:ascii="Helvetica" w:hAnsi="Helvetica"/>
          <w:sz w:val="22"/>
        </w:rPr>
        <w:t>,</w:t>
      </w:r>
      <w:r w:rsidR="00467676">
        <w:rPr>
          <w:rFonts w:ascii="Helvetica" w:hAnsi="Helvetica"/>
          <w:sz w:val="22"/>
        </w:rPr>
        <w:t xml:space="preserve"> </w:t>
      </w:r>
      <w:r w:rsidR="00073FFE">
        <w:rPr>
          <w:rFonts w:ascii="Helvetica" w:hAnsi="Helvetica"/>
          <w:sz w:val="22"/>
        </w:rPr>
        <w:t>360°</w:t>
      </w:r>
      <w:r w:rsidR="000616C0">
        <w:rPr>
          <w:rFonts w:ascii="Helvetica" w:hAnsi="Helvetica"/>
          <w:sz w:val="22"/>
        </w:rPr>
        <w:t>, dual-LED</w:t>
      </w:r>
      <w:r w:rsidR="000C2724">
        <w:rPr>
          <w:rFonts w:ascii="Helvetica" w:hAnsi="Helvetica"/>
          <w:sz w:val="22"/>
        </w:rPr>
        <w:t xml:space="preserve"> navigation</w:t>
      </w:r>
      <w:r w:rsidR="000616C0">
        <w:rPr>
          <w:rFonts w:ascii="Helvetica" w:hAnsi="Helvetica"/>
          <w:sz w:val="22"/>
        </w:rPr>
        <w:t xml:space="preserve"> </w:t>
      </w:r>
      <w:r w:rsidR="00F5193B">
        <w:rPr>
          <w:rFonts w:ascii="Helvetica" w:hAnsi="Helvetica"/>
          <w:sz w:val="22"/>
        </w:rPr>
        <w:t>light</w:t>
      </w:r>
      <w:r w:rsidR="00073FFE">
        <w:rPr>
          <w:rFonts w:ascii="Helvetica" w:hAnsi="Helvetica"/>
          <w:sz w:val="22"/>
        </w:rPr>
        <w:t xml:space="preserve"> with a </w:t>
      </w:r>
      <w:r w:rsidR="00A82F29">
        <w:rPr>
          <w:rFonts w:ascii="Helvetica" w:hAnsi="Helvetica"/>
          <w:sz w:val="22"/>
        </w:rPr>
        <w:t>“</w:t>
      </w:r>
      <w:r w:rsidR="00073FFE">
        <w:rPr>
          <w:rFonts w:ascii="Helvetica" w:hAnsi="Helvetica"/>
          <w:sz w:val="22"/>
        </w:rPr>
        <w:t>power-locking</w:t>
      </w:r>
      <w:r w:rsidR="00A82F29">
        <w:rPr>
          <w:rFonts w:ascii="Helvetica" w:hAnsi="Helvetica"/>
          <w:sz w:val="22"/>
        </w:rPr>
        <w:t>”</w:t>
      </w:r>
      <w:r w:rsidR="00073FFE">
        <w:rPr>
          <w:rFonts w:ascii="Helvetica" w:hAnsi="Helvetica"/>
          <w:sz w:val="22"/>
        </w:rPr>
        <w:t xml:space="preserve"> suction cup</w:t>
      </w:r>
      <w:r w:rsidR="000616C0">
        <w:rPr>
          <w:rFonts w:ascii="Helvetica" w:hAnsi="Helvetica"/>
          <w:sz w:val="22"/>
        </w:rPr>
        <w:t xml:space="preserve">, intended </w:t>
      </w:r>
      <w:r w:rsidR="00F5193B">
        <w:rPr>
          <w:rFonts w:ascii="Helvetica" w:hAnsi="Helvetica"/>
          <w:sz w:val="22"/>
        </w:rPr>
        <w:t xml:space="preserve">for </w:t>
      </w:r>
      <w:r w:rsidR="000616C0">
        <w:rPr>
          <w:rFonts w:ascii="Helvetica" w:hAnsi="Helvetica"/>
          <w:sz w:val="22"/>
        </w:rPr>
        <w:t xml:space="preserve">use on </w:t>
      </w:r>
      <w:r w:rsidR="00FE3016">
        <w:rPr>
          <w:rFonts w:ascii="Helvetica" w:hAnsi="Helvetica"/>
          <w:sz w:val="22"/>
        </w:rPr>
        <w:t xml:space="preserve">all U.S. Coast Guard classified “vessels under oars” including </w:t>
      </w:r>
      <w:r w:rsidR="00467676">
        <w:rPr>
          <w:rFonts w:ascii="Helvetica" w:hAnsi="Helvetica"/>
          <w:sz w:val="22"/>
        </w:rPr>
        <w:t>kayak</w:t>
      </w:r>
      <w:r w:rsidR="00C820ED">
        <w:rPr>
          <w:rFonts w:ascii="Helvetica" w:hAnsi="Helvetica"/>
          <w:sz w:val="22"/>
        </w:rPr>
        <w:t>s</w:t>
      </w:r>
      <w:r w:rsidR="00467676">
        <w:rPr>
          <w:rFonts w:ascii="Helvetica" w:hAnsi="Helvetica"/>
          <w:sz w:val="22"/>
        </w:rPr>
        <w:t>,</w:t>
      </w:r>
      <w:r w:rsidR="00870E44">
        <w:rPr>
          <w:rFonts w:ascii="Helvetica" w:hAnsi="Helvetica"/>
          <w:sz w:val="22"/>
        </w:rPr>
        <w:t xml:space="preserve"> </w:t>
      </w:r>
      <w:r w:rsidR="00A93009">
        <w:rPr>
          <w:rFonts w:ascii="Helvetica" w:hAnsi="Helvetica"/>
          <w:sz w:val="22"/>
        </w:rPr>
        <w:t>sit</w:t>
      </w:r>
      <w:r w:rsidR="00441E4D">
        <w:rPr>
          <w:rFonts w:ascii="Helvetica" w:hAnsi="Helvetica"/>
          <w:sz w:val="22"/>
        </w:rPr>
        <w:noBreakHyphen/>
      </w:r>
      <w:r w:rsidR="00A93009">
        <w:rPr>
          <w:rFonts w:ascii="Helvetica" w:hAnsi="Helvetica"/>
          <w:sz w:val="22"/>
        </w:rPr>
        <w:t>on</w:t>
      </w:r>
      <w:r w:rsidR="00441E4D">
        <w:rPr>
          <w:rFonts w:ascii="Helvetica" w:hAnsi="Helvetica"/>
          <w:sz w:val="22"/>
        </w:rPr>
        <w:noBreakHyphen/>
      </w:r>
      <w:r w:rsidR="00A93009">
        <w:rPr>
          <w:rFonts w:ascii="Helvetica" w:hAnsi="Helvetica"/>
          <w:sz w:val="22"/>
        </w:rPr>
        <w:t>top</w:t>
      </w:r>
      <w:r w:rsidR="00C820ED">
        <w:rPr>
          <w:rFonts w:ascii="Helvetica" w:hAnsi="Helvetica"/>
          <w:sz w:val="22"/>
        </w:rPr>
        <w:t>s</w:t>
      </w:r>
      <w:r w:rsidR="007D26CF">
        <w:rPr>
          <w:rFonts w:ascii="Helvetica" w:hAnsi="Helvetica"/>
          <w:sz w:val="22"/>
        </w:rPr>
        <w:t xml:space="preserve">, </w:t>
      </w:r>
      <w:r w:rsidR="00A93009">
        <w:rPr>
          <w:rFonts w:ascii="Helvetica" w:hAnsi="Helvetica"/>
          <w:sz w:val="22"/>
        </w:rPr>
        <w:t>stand</w:t>
      </w:r>
      <w:r w:rsidR="00441E4D">
        <w:rPr>
          <w:rFonts w:ascii="Helvetica" w:hAnsi="Helvetica"/>
          <w:sz w:val="22"/>
        </w:rPr>
        <w:noBreakHyphen/>
      </w:r>
      <w:r w:rsidR="00A93009">
        <w:rPr>
          <w:rFonts w:ascii="Helvetica" w:hAnsi="Helvetica"/>
          <w:sz w:val="22"/>
        </w:rPr>
        <w:t>up paddleboard</w:t>
      </w:r>
      <w:r w:rsidR="00C820ED">
        <w:rPr>
          <w:rFonts w:ascii="Helvetica" w:hAnsi="Helvetica"/>
          <w:sz w:val="22"/>
        </w:rPr>
        <w:t>s</w:t>
      </w:r>
      <w:r w:rsidR="00870E44">
        <w:rPr>
          <w:rFonts w:ascii="Helvetica" w:hAnsi="Helvetica"/>
          <w:sz w:val="22"/>
        </w:rPr>
        <w:t>, canoe</w:t>
      </w:r>
      <w:r w:rsidR="0028577C">
        <w:rPr>
          <w:rFonts w:ascii="Helvetica" w:hAnsi="Helvetica"/>
          <w:sz w:val="22"/>
        </w:rPr>
        <w:t>s</w:t>
      </w:r>
      <w:r w:rsidR="00221470">
        <w:rPr>
          <w:rFonts w:ascii="Helvetica" w:hAnsi="Helvetica"/>
          <w:sz w:val="22"/>
        </w:rPr>
        <w:t xml:space="preserve">, </w:t>
      </w:r>
      <w:r w:rsidR="0028577C">
        <w:rPr>
          <w:rFonts w:ascii="Helvetica" w:hAnsi="Helvetica"/>
          <w:sz w:val="22"/>
        </w:rPr>
        <w:t>dinghies</w:t>
      </w:r>
      <w:r w:rsidR="00FE3016">
        <w:rPr>
          <w:rFonts w:ascii="Helvetica" w:hAnsi="Helvetica"/>
          <w:sz w:val="22"/>
        </w:rPr>
        <w:t xml:space="preserve"> and </w:t>
      </w:r>
      <w:r w:rsidR="00340337">
        <w:rPr>
          <w:rFonts w:ascii="Helvetica" w:hAnsi="Helvetica"/>
          <w:sz w:val="22"/>
        </w:rPr>
        <w:t>rowboat</w:t>
      </w:r>
      <w:r w:rsidR="0028577C">
        <w:rPr>
          <w:rFonts w:ascii="Helvetica" w:hAnsi="Helvetica"/>
          <w:sz w:val="22"/>
        </w:rPr>
        <w:t>s</w:t>
      </w:r>
      <w:r w:rsidR="00FE3016">
        <w:rPr>
          <w:rFonts w:ascii="Helvetica" w:hAnsi="Helvetica"/>
          <w:sz w:val="22"/>
        </w:rPr>
        <w:t xml:space="preserve">. </w:t>
      </w:r>
    </w:p>
    <w:p w14:paraId="395E052A" w14:textId="77777777" w:rsidR="00C6037C" w:rsidRDefault="00C6037C" w:rsidP="000B3A8A">
      <w:pPr>
        <w:tabs>
          <w:tab w:val="clear" w:pos="7380"/>
          <w:tab w:val="clear" w:pos="9799"/>
        </w:tabs>
        <w:ind w:left="720" w:right="720" w:firstLine="720"/>
        <w:rPr>
          <w:rFonts w:ascii="Helvetica" w:hAnsi="Helvetica"/>
          <w:sz w:val="22"/>
        </w:rPr>
      </w:pPr>
    </w:p>
    <w:p w14:paraId="66F8F532" w14:textId="7B07EAFB" w:rsidR="00467676" w:rsidRDefault="00467676" w:rsidP="000B3A8A">
      <w:pPr>
        <w:tabs>
          <w:tab w:val="clear" w:pos="7380"/>
          <w:tab w:val="clear" w:pos="9799"/>
        </w:tabs>
        <w:ind w:left="720" w:right="720" w:firstLine="72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The </w:t>
      </w:r>
      <w:proofErr w:type="spellStart"/>
      <w:r w:rsidR="00073FFE">
        <w:rPr>
          <w:rFonts w:ascii="Helvetica" w:hAnsi="Helvetica"/>
          <w:sz w:val="22"/>
        </w:rPr>
        <w:t>WaterTorch</w:t>
      </w:r>
      <w:proofErr w:type="spellEnd"/>
      <w:r w:rsidR="00073FFE">
        <w:rPr>
          <w:rFonts w:ascii="Helvetica" w:hAnsi="Helvetica"/>
          <w:sz w:val="22"/>
        </w:rPr>
        <w:t xml:space="preserve"> </w:t>
      </w:r>
      <w:r>
        <w:rPr>
          <w:rFonts w:ascii="Helvetica" w:hAnsi="Helvetica"/>
          <w:sz w:val="22"/>
        </w:rPr>
        <w:t xml:space="preserve">XT </w:t>
      </w:r>
      <w:r w:rsidR="00C942D8">
        <w:rPr>
          <w:rFonts w:ascii="Helvetica" w:hAnsi="Helvetica"/>
          <w:sz w:val="22"/>
        </w:rPr>
        <w:t xml:space="preserve">ships as a </w:t>
      </w:r>
      <w:r>
        <w:rPr>
          <w:rFonts w:ascii="Helvetica" w:hAnsi="Helvetica"/>
          <w:sz w:val="22"/>
        </w:rPr>
        <w:t xml:space="preserve">kit capable of being </w:t>
      </w:r>
      <w:r w:rsidR="00687CBE">
        <w:rPr>
          <w:rFonts w:ascii="Helvetica" w:hAnsi="Helvetica"/>
          <w:sz w:val="22"/>
        </w:rPr>
        <w:t>user-</w:t>
      </w:r>
      <w:r>
        <w:rPr>
          <w:rFonts w:ascii="Helvetica" w:hAnsi="Helvetica"/>
          <w:sz w:val="22"/>
        </w:rPr>
        <w:t>assembled to</w:t>
      </w:r>
      <w:r w:rsidR="003F306C">
        <w:rPr>
          <w:rFonts w:ascii="Helvetica" w:hAnsi="Helvetica"/>
          <w:sz w:val="22"/>
        </w:rPr>
        <w:t xml:space="preserve"> </w:t>
      </w:r>
      <w:r w:rsidR="00ED3818">
        <w:rPr>
          <w:rFonts w:ascii="Helvetica" w:hAnsi="Helvetica"/>
          <w:sz w:val="22"/>
        </w:rPr>
        <w:t>a</w:t>
      </w:r>
      <w:r w:rsidR="00C942D8">
        <w:rPr>
          <w:rFonts w:ascii="Helvetica" w:hAnsi="Helvetica"/>
          <w:sz w:val="22"/>
        </w:rPr>
        <w:t xml:space="preserve"> </w:t>
      </w:r>
      <w:r w:rsidR="003F306C">
        <w:rPr>
          <w:rFonts w:ascii="Helvetica" w:hAnsi="Helvetica"/>
          <w:sz w:val="22"/>
        </w:rPr>
        <w:t xml:space="preserve">height of </w:t>
      </w:r>
      <w:r w:rsidR="003D33F5">
        <w:rPr>
          <w:rFonts w:ascii="Helvetica" w:hAnsi="Helvetica"/>
          <w:sz w:val="22"/>
        </w:rPr>
        <w:t>13.5</w:t>
      </w:r>
      <w:r w:rsidR="00FA48BE">
        <w:rPr>
          <w:rFonts w:ascii="Helvetica" w:hAnsi="Helvetica"/>
          <w:sz w:val="22"/>
        </w:rPr>
        <w:t>"</w:t>
      </w:r>
      <w:r w:rsidR="003D33F5">
        <w:rPr>
          <w:rFonts w:ascii="Helvetica" w:hAnsi="Helvetica"/>
          <w:sz w:val="22"/>
        </w:rPr>
        <w:t xml:space="preserve"> </w:t>
      </w:r>
      <w:r w:rsidR="003F306C">
        <w:rPr>
          <w:rFonts w:ascii="Helvetica" w:hAnsi="Helvetica"/>
          <w:sz w:val="22"/>
        </w:rPr>
        <w:t>(</w:t>
      </w:r>
      <w:r w:rsidR="00073FFE">
        <w:rPr>
          <w:rFonts w:ascii="Helvetica" w:hAnsi="Helvetica"/>
          <w:sz w:val="22"/>
        </w:rPr>
        <w:t>34</w:t>
      </w:r>
      <w:r w:rsidR="003F306C">
        <w:rPr>
          <w:rFonts w:ascii="Helvetica" w:hAnsi="Helvetica"/>
          <w:sz w:val="22"/>
        </w:rPr>
        <w:t xml:space="preserve"> cm)</w:t>
      </w:r>
      <w:r w:rsidR="003D33F5">
        <w:rPr>
          <w:rFonts w:ascii="Helvetica" w:hAnsi="Helvetica"/>
          <w:sz w:val="22"/>
        </w:rPr>
        <w:t>, 20.5</w:t>
      </w:r>
      <w:r w:rsidR="00FA48BE">
        <w:rPr>
          <w:rFonts w:ascii="Helvetica" w:hAnsi="Helvetica"/>
          <w:sz w:val="22"/>
        </w:rPr>
        <w:t>"</w:t>
      </w:r>
      <w:r w:rsidR="003D33F5">
        <w:rPr>
          <w:rFonts w:ascii="Helvetica" w:hAnsi="Helvetica"/>
          <w:sz w:val="22"/>
        </w:rPr>
        <w:t xml:space="preserve"> </w:t>
      </w:r>
      <w:r w:rsidR="00073FFE">
        <w:rPr>
          <w:rFonts w:ascii="Helvetica" w:hAnsi="Helvetica"/>
          <w:sz w:val="22"/>
        </w:rPr>
        <w:t>(52 cm)</w:t>
      </w:r>
      <w:r w:rsidR="003F306C">
        <w:rPr>
          <w:rFonts w:ascii="Helvetica" w:hAnsi="Helvetica"/>
          <w:sz w:val="22"/>
        </w:rPr>
        <w:t xml:space="preserve"> </w:t>
      </w:r>
      <w:r w:rsidR="003D33F5">
        <w:rPr>
          <w:rFonts w:ascii="Helvetica" w:hAnsi="Helvetica"/>
          <w:sz w:val="22"/>
        </w:rPr>
        <w:t>and</w:t>
      </w:r>
      <w:r w:rsidR="003F306C">
        <w:rPr>
          <w:rFonts w:ascii="Helvetica" w:hAnsi="Helvetica"/>
          <w:sz w:val="22"/>
        </w:rPr>
        <w:t xml:space="preserve"> </w:t>
      </w:r>
      <w:r w:rsidR="00073FFE">
        <w:rPr>
          <w:rFonts w:ascii="Helvetica" w:hAnsi="Helvetica"/>
          <w:sz w:val="22"/>
        </w:rPr>
        <w:t>27.5</w:t>
      </w:r>
      <w:r w:rsidR="00FA48BE">
        <w:rPr>
          <w:rFonts w:ascii="Helvetica" w:hAnsi="Helvetica"/>
          <w:sz w:val="22"/>
        </w:rPr>
        <w:t>"</w:t>
      </w:r>
      <w:r w:rsidR="003D33F5">
        <w:rPr>
          <w:rFonts w:ascii="Helvetica" w:hAnsi="Helvetica"/>
          <w:sz w:val="22"/>
        </w:rPr>
        <w:t xml:space="preserve"> </w:t>
      </w:r>
      <w:r>
        <w:rPr>
          <w:rFonts w:ascii="Helvetica" w:hAnsi="Helvetica"/>
          <w:sz w:val="22"/>
        </w:rPr>
        <w:t>(</w:t>
      </w:r>
      <w:r w:rsidR="00073FFE">
        <w:rPr>
          <w:rFonts w:ascii="Helvetica" w:hAnsi="Helvetica"/>
          <w:sz w:val="22"/>
        </w:rPr>
        <w:t>72</w:t>
      </w:r>
      <w:r>
        <w:rPr>
          <w:rFonts w:ascii="Helvetica" w:hAnsi="Helvetica"/>
          <w:sz w:val="22"/>
        </w:rPr>
        <w:t xml:space="preserve"> cm)</w:t>
      </w:r>
      <w:r w:rsidR="000A5182">
        <w:rPr>
          <w:rFonts w:ascii="Helvetica" w:hAnsi="Helvetica"/>
          <w:sz w:val="22"/>
        </w:rPr>
        <w:t>.</w:t>
      </w:r>
      <w:r w:rsidR="000616C0">
        <w:rPr>
          <w:rFonts w:ascii="Helvetica" w:hAnsi="Helvetica"/>
          <w:sz w:val="22"/>
        </w:rPr>
        <w:t xml:space="preserve"> Minor assembly is required.</w:t>
      </w:r>
    </w:p>
    <w:p w14:paraId="77E3704D" w14:textId="77777777" w:rsidR="00467676" w:rsidRDefault="00467676" w:rsidP="000B3A8A">
      <w:pPr>
        <w:tabs>
          <w:tab w:val="clear" w:pos="7380"/>
          <w:tab w:val="clear" w:pos="9799"/>
        </w:tabs>
        <w:ind w:left="720" w:right="720" w:firstLine="720"/>
        <w:rPr>
          <w:rFonts w:ascii="Helvetica" w:hAnsi="Helvetica"/>
          <w:sz w:val="22"/>
        </w:rPr>
      </w:pPr>
    </w:p>
    <w:p w14:paraId="6B5844D0" w14:textId="77BFE712" w:rsidR="001B1431" w:rsidRDefault="000A5182" w:rsidP="001B1431">
      <w:pPr>
        <w:tabs>
          <w:tab w:val="clear" w:pos="7380"/>
          <w:tab w:val="clear" w:pos="9799"/>
        </w:tabs>
        <w:ind w:left="720" w:right="720" w:firstLine="720"/>
        <w:rPr>
          <w:rFonts w:ascii="Helvetica" w:hAnsi="Helvetica"/>
          <w:sz w:val="22"/>
        </w:rPr>
      </w:pPr>
      <w:r w:rsidRPr="0089027A">
        <w:rPr>
          <w:rFonts w:ascii="Helvetica" w:hAnsi="Helvetica"/>
          <w:sz w:val="22"/>
        </w:rPr>
        <w:t>“</w:t>
      </w:r>
      <w:r w:rsidR="00767762">
        <w:rPr>
          <w:rFonts w:ascii="Helvetica" w:hAnsi="Helvetica"/>
          <w:sz w:val="22"/>
        </w:rPr>
        <w:t>Responding to a number of challenges, t</w:t>
      </w:r>
      <w:r w:rsidR="00A20691">
        <w:rPr>
          <w:rFonts w:ascii="Helvetica" w:hAnsi="Helvetica"/>
          <w:sz w:val="22"/>
        </w:rPr>
        <w:t>he</w:t>
      </w:r>
      <w:r>
        <w:rPr>
          <w:rFonts w:ascii="Helvetica" w:hAnsi="Helvetica"/>
          <w:sz w:val="22"/>
        </w:rPr>
        <w:t xml:space="preserve"> </w:t>
      </w:r>
      <w:proofErr w:type="spellStart"/>
      <w:r w:rsidR="00073FFE">
        <w:rPr>
          <w:rFonts w:ascii="Helvetica" w:hAnsi="Helvetica"/>
          <w:sz w:val="22"/>
        </w:rPr>
        <w:t>WaterTorch</w:t>
      </w:r>
      <w:proofErr w:type="spellEnd"/>
      <w:r w:rsidR="00073FFE">
        <w:rPr>
          <w:rFonts w:ascii="Helvetica" w:hAnsi="Helvetica"/>
          <w:sz w:val="22"/>
        </w:rPr>
        <w:t xml:space="preserve"> </w:t>
      </w:r>
      <w:r>
        <w:rPr>
          <w:rFonts w:ascii="Helvetica" w:hAnsi="Helvetica"/>
          <w:sz w:val="22"/>
        </w:rPr>
        <w:t>XT</w:t>
      </w:r>
      <w:r w:rsidR="00767762">
        <w:rPr>
          <w:rFonts w:ascii="Helvetica" w:hAnsi="Helvetica"/>
          <w:sz w:val="22"/>
        </w:rPr>
        <w:t xml:space="preserve"> uniquely provides a user-selectable height and reliably strong</w:t>
      </w:r>
      <w:r w:rsidR="007D398C">
        <w:rPr>
          <w:rFonts w:ascii="Helvetica" w:hAnsi="Helvetica"/>
          <w:sz w:val="22"/>
        </w:rPr>
        <w:t xml:space="preserve"> </w:t>
      </w:r>
      <w:r w:rsidR="00073FFE">
        <w:rPr>
          <w:rFonts w:ascii="Helvetica" w:hAnsi="Helvetica"/>
          <w:sz w:val="22"/>
        </w:rPr>
        <w:t>mount</w:t>
      </w:r>
      <w:r w:rsidR="003D33F5">
        <w:rPr>
          <w:rFonts w:ascii="Helvetica" w:hAnsi="Helvetica"/>
          <w:sz w:val="22"/>
        </w:rPr>
        <w:t>ing</w:t>
      </w:r>
      <w:r w:rsidR="00767762">
        <w:rPr>
          <w:rFonts w:ascii="Helvetica" w:hAnsi="Helvetica"/>
          <w:sz w:val="22"/>
        </w:rPr>
        <w:t xml:space="preserve"> solution</w:t>
      </w:r>
      <w:r w:rsidR="000616C0">
        <w:rPr>
          <w:rFonts w:ascii="Helvetica" w:hAnsi="Helvetica"/>
          <w:sz w:val="22"/>
        </w:rPr>
        <w:t>,</w:t>
      </w:r>
      <w:r w:rsidR="00073FFE">
        <w:rPr>
          <w:rFonts w:ascii="Helvetica" w:hAnsi="Helvetica"/>
          <w:sz w:val="22"/>
        </w:rPr>
        <w:t xml:space="preserve">” </w:t>
      </w:r>
      <w:r w:rsidRPr="0089027A">
        <w:rPr>
          <w:rFonts w:ascii="Helvetica" w:hAnsi="Helvetica"/>
          <w:sz w:val="22"/>
        </w:rPr>
        <w:t xml:space="preserve">said </w:t>
      </w:r>
      <w:proofErr w:type="spellStart"/>
      <w:r w:rsidRPr="0089027A">
        <w:rPr>
          <w:rFonts w:ascii="Helvetica" w:hAnsi="Helvetica"/>
          <w:sz w:val="22"/>
        </w:rPr>
        <w:t>Kayalu</w:t>
      </w:r>
      <w:proofErr w:type="spellEnd"/>
      <w:r w:rsidRPr="0089027A">
        <w:rPr>
          <w:rFonts w:ascii="Helvetica" w:hAnsi="Helvetica"/>
          <w:sz w:val="22"/>
        </w:rPr>
        <w:t xml:space="preserve"> </w:t>
      </w:r>
      <w:r w:rsidR="008D44D8">
        <w:rPr>
          <w:rFonts w:ascii="Helvetica" w:hAnsi="Helvetica"/>
          <w:sz w:val="22"/>
        </w:rPr>
        <w:t xml:space="preserve">founder </w:t>
      </w:r>
      <w:r w:rsidRPr="0089027A">
        <w:rPr>
          <w:rFonts w:ascii="Helvetica" w:hAnsi="Helvetica"/>
          <w:sz w:val="22"/>
        </w:rPr>
        <w:t>Steve</w:t>
      </w:r>
      <w:r w:rsidR="00441E4D">
        <w:rPr>
          <w:rFonts w:ascii="Helvetica" w:hAnsi="Helvetica"/>
          <w:sz w:val="22"/>
        </w:rPr>
        <w:t> </w:t>
      </w:r>
      <w:r w:rsidRPr="0089027A">
        <w:rPr>
          <w:rFonts w:ascii="Helvetica" w:hAnsi="Helvetica"/>
          <w:sz w:val="22"/>
        </w:rPr>
        <w:t>Hollinger. “</w:t>
      </w:r>
      <w:r w:rsidR="00A341C4">
        <w:rPr>
          <w:rFonts w:ascii="Helvetica" w:hAnsi="Helvetica"/>
          <w:sz w:val="22"/>
        </w:rPr>
        <w:t>Incorporating</w:t>
      </w:r>
      <w:r w:rsidR="00073FFE">
        <w:rPr>
          <w:rFonts w:ascii="Helvetica" w:hAnsi="Helvetica"/>
          <w:sz w:val="22"/>
        </w:rPr>
        <w:t xml:space="preserve"> many</w:t>
      </w:r>
      <w:r w:rsidR="00A20691">
        <w:rPr>
          <w:rFonts w:ascii="Helvetica" w:hAnsi="Helvetica"/>
          <w:sz w:val="22"/>
        </w:rPr>
        <w:t xml:space="preserve"> features of our</w:t>
      </w:r>
      <w:r w:rsidRPr="0089027A">
        <w:rPr>
          <w:rFonts w:ascii="Helvetica" w:hAnsi="Helvetica"/>
          <w:sz w:val="22"/>
        </w:rPr>
        <w:t xml:space="preserve"> </w:t>
      </w:r>
      <w:r w:rsidR="00B47719">
        <w:rPr>
          <w:rFonts w:ascii="Helvetica" w:hAnsi="Helvetica"/>
          <w:sz w:val="22"/>
        </w:rPr>
        <w:t>top</w:t>
      </w:r>
      <w:r w:rsidR="00A20691">
        <w:rPr>
          <w:rFonts w:ascii="Helvetica" w:hAnsi="Helvetica"/>
          <w:sz w:val="22"/>
        </w:rPr>
        <w:t xml:space="preserve">-selling </w:t>
      </w:r>
      <w:proofErr w:type="spellStart"/>
      <w:r w:rsidR="003F306C">
        <w:rPr>
          <w:rFonts w:ascii="Helvetica" w:hAnsi="Helvetica"/>
          <w:sz w:val="22"/>
        </w:rPr>
        <w:t>Kayalite</w:t>
      </w:r>
      <w:proofErr w:type="spellEnd"/>
      <w:r w:rsidR="000616C0" w:rsidRPr="000616C0">
        <w:rPr>
          <w:rFonts w:ascii="Helvetica" w:hAnsi="Helvetica"/>
          <w:caps/>
          <w:sz w:val="22"/>
          <w:szCs w:val="22"/>
          <w:vertAlign w:val="superscript"/>
        </w:rPr>
        <w:t>®</w:t>
      </w:r>
      <w:r w:rsidR="000616C0">
        <w:rPr>
          <w:rFonts w:ascii="Helvetica" w:hAnsi="Helvetica"/>
          <w:sz w:val="22"/>
        </w:rPr>
        <w:t xml:space="preserve"> </w:t>
      </w:r>
      <w:r w:rsidR="005D43B2">
        <w:rPr>
          <w:rFonts w:ascii="Helvetica" w:hAnsi="Helvetica"/>
          <w:sz w:val="22"/>
        </w:rPr>
        <w:t>kayak light</w:t>
      </w:r>
      <w:r>
        <w:rPr>
          <w:rFonts w:ascii="Helvetica" w:hAnsi="Helvetica"/>
          <w:sz w:val="22"/>
        </w:rPr>
        <w:t xml:space="preserve">, the </w:t>
      </w:r>
      <w:proofErr w:type="spellStart"/>
      <w:r w:rsidR="00073FFE">
        <w:rPr>
          <w:rFonts w:ascii="Helvetica" w:hAnsi="Helvetica"/>
          <w:sz w:val="22"/>
        </w:rPr>
        <w:t>WaterTorch</w:t>
      </w:r>
      <w:proofErr w:type="spellEnd"/>
      <w:r w:rsidR="00073FFE">
        <w:rPr>
          <w:rFonts w:ascii="Helvetica" w:hAnsi="Helvetica"/>
          <w:sz w:val="22"/>
        </w:rPr>
        <w:t xml:space="preserve"> </w:t>
      </w:r>
      <w:r>
        <w:rPr>
          <w:rFonts w:ascii="Helvetica" w:hAnsi="Helvetica"/>
          <w:sz w:val="22"/>
        </w:rPr>
        <w:t xml:space="preserve">XT </w:t>
      </w:r>
      <w:r w:rsidRPr="0089027A">
        <w:rPr>
          <w:rFonts w:ascii="Helvetica" w:hAnsi="Helvetica"/>
          <w:sz w:val="22"/>
        </w:rPr>
        <w:t>is</w:t>
      </w:r>
      <w:r w:rsidR="00C51666">
        <w:rPr>
          <w:rFonts w:ascii="Helvetica" w:hAnsi="Helvetica"/>
          <w:sz w:val="22"/>
        </w:rPr>
        <w:t xml:space="preserve"> </w:t>
      </w:r>
      <w:r w:rsidR="006C3EB3">
        <w:rPr>
          <w:rFonts w:ascii="Helvetica" w:hAnsi="Helvetica"/>
          <w:sz w:val="22"/>
        </w:rPr>
        <w:t xml:space="preserve">also </w:t>
      </w:r>
      <w:r w:rsidR="00870E44">
        <w:rPr>
          <w:rFonts w:ascii="Helvetica" w:hAnsi="Helvetica"/>
          <w:sz w:val="22"/>
        </w:rPr>
        <w:t>submersible</w:t>
      </w:r>
      <w:r w:rsidR="00073FFE">
        <w:rPr>
          <w:rFonts w:ascii="Helvetica" w:hAnsi="Helvetica"/>
          <w:sz w:val="22"/>
        </w:rPr>
        <w:t xml:space="preserve"> </w:t>
      </w:r>
      <w:r w:rsidRPr="0089027A">
        <w:rPr>
          <w:rFonts w:ascii="Helvetica" w:hAnsi="Helvetica"/>
          <w:sz w:val="22"/>
        </w:rPr>
        <w:t xml:space="preserve">and </w:t>
      </w:r>
      <w:r w:rsidR="00A341C4">
        <w:rPr>
          <w:rFonts w:ascii="Helvetica" w:hAnsi="Helvetica"/>
          <w:sz w:val="22"/>
        </w:rPr>
        <w:t>virtually</w:t>
      </w:r>
      <w:r w:rsidRPr="0089027A">
        <w:rPr>
          <w:rFonts w:ascii="Helvetica" w:hAnsi="Helvetica"/>
          <w:sz w:val="22"/>
        </w:rPr>
        <w:t xml:space="preserve"> indestructible.” </w:t>
      </w:r>
    </w:p>
    <w:p w14:paraId="3454CFBB" w14:textId="77777777" w:rsidR="001B1431" w:rsidRDefault="001B1431" w:rsidP="001B1431">
      <w:pPr>
        <w:tabs>
          <w:tab w:val="clear" w:pos="7380"/>
          <w:tab w:val="clear" w:pos="9799"/>
        </w:tabs>
        <w:ind w:left="720" w:right="720" w:firstLine="720"/>
        <w:rPr>
          <w:rFonts w:ascii="Helvetica" w:hAnsi="Helvetica"/>
          <w:sz w:val="22"/>
        </w:rPr>
      </w:pPr>
    </w:p>
    <w:p w14:paraId="34B20FA0" w14:textId="40404712" w:rsidR="001B1431" w:rsidRDefault="009E49FC" w:rsidP="001B1431">
      <w:pPr>
        <w:tabs>
          <w:tab w:val="clear" w:pos="7380"/>
          <w:tab w:val="clear" w:pos="9799"/>
        </w:tabs>
        <w:ind w:left="720" w:right="720" w:firstLine="72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The </w:t>
      </w:r>
      <w:proofErr w:type="spellStart"/>
      <w:r w:rsidR="005D43B2">
        <w:rPr>
          <w:rFonts w:ascii="Helvetica" w:hAnsi="Helvetica"/>
          <w:sz w:val="22"/>
        </w:rPr>
        <w:t>WaterTorch</w:t>
      </w:r>
      <w:proofErr w:type="spellEnd"/>
      <w:r w:rsidR="005D43B2">
        <w:rPr>
          <w:rFonts w:ascii="Helvetica" w:hAnsi="Helvetica"/>
          <w:sz w:val="22"/>
        </w:rPr>
        <w:t xml:space="preserve"> </w:t>
      </w:r>
      <w:r>
        <w:rPr>
          <w:rFonts w:ascii="Helvetica" w:hAnsi="Helvetica"/>
          <w:sz w:val="22"/>
        </w:rPr>
        <w:t xml:space="preserve">XT </w:t>
      </w:r>
      <w:r w:rsidR="003D33F5">
        <w:rPr>
          <w:rFonts w:ascii="Helvetica" w:hAnsi="Helvetica"/>
          <w:sz w:val="22"/>
        </w:rPr>
        <w:t xml:space="preserve">incorporates a mechanical suction cup manufactured by RAM Mounting Systems (Seattle, WA), renown for </w:t>
      </w:r>
      <w:r w:rsidR="009D03BB">
        <w:rPr>
          <w:rFonts w:ascii="Helvetica" w:hAnsi="Helvetica"/>
          <w:sz w:val="22"/>
        </w:rPr>
        <w:t xml:space="preserve">premium quality </w:t>
      </w:r>
      <w:r w:rsidR="00A20691">
        <w:rPr>
          <w:rFonts w:ascii="Helvetica" w:hAnsi="Helvetica"/>
          <w:sz w:val="22"/>
        </w:rPr>
        <w:t xml:space="preserve">mounting solutions. </w:t>
      </w:r>
      <w:r w:rsidR="005D43B2">
        <w:rPr>
          <w:rFonts w:ascii="Helvetica" w:hAnsi="Helvetica"/>
          <w:sz w:val="22"/>
        </w:rPr>
        <w:t>The</w:t>
      </w:r>
      <w:r w:rsidR="003D33F5">
        <w:rPr>
          <w:rFonts w:ascii="Helvetica" w:hAnsi="Helvetica"/>
          <w:sz w:val="22"/>
        </w:rPr>
        <w:t xml:space="preserve"> </w:t>
      </w:r>
      <w:r w:rsidR="002C2957">
        <w:rPr>
          <w:rFonts w:ascii="Helvetica" w:hAnsi="Helvetica"/>
          <w:sz w:val="22"/>
        </w:rPr>
        <w:t xml:space="preserve">RAM </w:t>
      </w:r>
      <w:r w:rsidR="005D43B2">
        <w:rPr>
          <w:rFonts w:ascii="Helvetica" w:hAnsi="Helvetica"/>
          <w:sz w:val="22"/>
        </w:rPr>
        <w:t>“power-</w:t>
      </w:r>
      <w:r w:rsidR="002C2957">
        <w:rPr>
          <w:rFonts w:ascii="Helvetica" w:hAnsi="Helvetica"/>
          <w:sz w:val="22"/>
        </w:rPr>
        <w:t>locking”</w:t>
      </w:r>
      <w:r w:rsidR="005D43B2">
        <w:rPr>
          <w:rFonts w:ascii="Helvetica" w:hAnsi="Helvetica"/>
          <w:sz w:val="22"/>
        </w:rPr>
        <w:t xml:space="preserve"> </w:t>
      </w:r>
      <w:r w:rsidR="002C2957">
        <w:rPr>
          <w:rFonts w:ascii="Helvetica" w:hAnsi="Helvetica"/>
          <w:sz w:val="22"/>
        </w:rPr>
        <w:t>suction cup</w:t>
      </w:r>
      <w:r w:rsidR="008C348E">
        <w:rPr>
          <w:rFonts w:ascii="Helvetica" w:hAnsi="Helvetica"/>
          <w:sz w:val="22"/>
        </w:rPr>
        <w:t>, compatible with</w:t>
      </w:r>
      <w:r w:rsidR="002C2957">
        <w:rPr>
          <w:rFonts w:ascii="Helvetica" w:hAnsi="Helvetica"/>
          <w:sz w:val="22"/>
        </w:rPr>
        <w:t xml:space="preserve"> all</w:t>
      </w:r>
      <w:r w:rsidR="008C348E">
        <w:rPr>
          <w:rFonts w:ascii="Helvetica" w:hAnsi="Helvetica"/>
          <w:sz w:val="22"/>
        </w:rPr>
        <w:t xml:space="preserve"> relatively flat, </w:t>
      </w:r>
      <w:r w:rsidR="00A20691">
        <w:rPr>
          <w:rFonts w:ascii="Helvetica" w:hAnsi="Helvetica"/>
          <w:sz w:val="22"/>
        </w:rPr>
        <w:t>smooth, non</w:t>
      </w:r>
      <w:r w:rsidR="00441E4D">
        <w:rPr>
          <w:rFonts w:ascii="Helvetica" w:hAnsi="Helvetica"/>
          <w:sz w:val="22"/>
        </w:rPr>
        <w:noBreakHyphen/>
      </w:r>
      <w:r w:rsidR="00A20691">
        <w:rPr>
          <w:rFonts w:ascii="Helvetica" w:hAnsi="Helvetica"/>
          <w:sz w:val="22"/>
        </w:rPr>
        <w:t>porous materials</w:t>
      </w:r>
      <w:r w:rsidR="008C348E">
        <w:rPr>
          <w:rFonts w:ascii="Helvetica" w:hAnsi="Helvetica"/>
          <w:sz w:val="22"/>
        </w:rPr>
        <w:t xml:space="preserve"> and surfaces</w:t>
      </w:r>
      <w:r w:rsidR="00A20691">
        <w:rPr>
          <w:rFonts w:ascii="Helvetica" w:hAnsi="Helvetica"/>
          <w:sz w:val="22"/>
        </w:rPr>
        <w:t>,</w:t>
      </w:r>
      <w:r w:rsidR="003D33F5">
        <w:rPr>
          <w:rFonts w:ascii="Helvetica" w:hAnsi="Helvetica"/>
          <w:sz w:val="22"/>
        </w:rPr>
        <w:t xml:space="preserve"> </w:t>
      </w:r>
      <w:r w:rsidR="00085AC3">
        <w:rPr>
          <w:rFonts w:ascii="Helvetica" w:hAnsi="Helvetica"/>
          <w:sz w:val="22"/>
        </w:rPr>
        <w:t>enables its</w:t>
      </w:r>
      <w:r w:rsidR="003D33F5">
        <w:rPr>
          <w:rFonts w:ascii="Helvetica" w:hAnsi="Helvetica"/>
          <w:sz w:val="22"/>
        </w:rPr>
        <w:t xml:space="preserve"> user to </w:t>
      </w:r>
      <w:r w:rsidR="00085AC3">
        <w:rPr>
          <w:rFonts w:ascii="Helvetica" w:hAnsi="Helvetica"/>
          <w:sz w:val="22"/>
        </w:rPr>
        <w:t>position</w:t>
      </w:r>
      <w:r w:rsidR="003D33F5">
        <w:rPr>
          <w:rFonts w:ascii="Helvetica" w:hAnsi="Helvetica"/>
          <w:sz w:val="22"/>
        </w:rPr>
        <w:t xml:space="preserve"> the </w:t>
      </w:r>
      <w:proofErr w:type="spellStart"/>
      <w:r w:rsidR="003D33F5">
        <w:rPr>
          <w:rFonts w:ascii="Helvetica" w:hAnsi="Helvetica"/>
          <w:sz w:val="22"/>
        </w:rPr>
        <w:t>WaterTorch</w:t>
      </w:r>
      <w:proofErr w:type="spellEnd"/>
      <w:r w:rsidR="003D33F5">
        <w:rPr>
          <w:rFonts w:ascii="Helvetica" w:hAnsi="Helvetica"/>
          <w:sz w:val="22"/>
        </w:rPr>
        <w:t xml:space="preserve"> XT on the deck and, with </w:t>
      </w:r>
      <w:r w:rsidR="0079086C">
        <w:rPr>
          <w:rFonts w:ascii="Helvetica" w:hAnsi="Helvetica"/>
          <w:sz w:val="22"/>
        </w:rPr>
        <w:t>a</w:t>
      </w:r>
      <w:r w:rsidR="003D33F5">
        <w:rPr>
          <w:rFonts w:ascii="Helvetica" w:hAnsi="Helvetica"/>
          <w:sz w:val="22"/>
        </w:rPr>
        <w:t xml:space="preserve"> twist, </w:t>
      </w:r>
      <w:r w:rsidR="006C3EB3">
        <w:rPr>
          <w:rFonts w:ascii="Helvetica" w:hAnsi="Helvetica"/>
          <w:sz w:val="22"/>
        </w:rPr>
        <w:t xml:space="preserve">to </w:t>
      </w:r>
      <w:r w:rsidR="002C2957">
        <w:rPr>
          <w:rFonts w:ascii="Helvetica" w:hAnsi="Helvetica"/>
          <w:sz w:val="22"/>
        </w:rPr>
        <w:t>leverage a powerful vacuum</w:t>
      </w:r>
      <w:r w:rsidR="003F306C">
        <w:rPr>
          <w:rFonts w:ascii="Helvetica" w:hAnsi="Helvetica"/>
          <w:sz w:val="22"/>
        </w:rPr>
        <w:t>.</w:t>
      </w:r>
      <w:r w:rsidR="003D33F5">
        <w:rPr>
          <w:rFonts w:ascii="Helvetica" w:hAnsi="Helvetica"/>
          <w:sz w:val="22"/>
        </w:rPr>
        <w:t xml:space="preserve"> </w:t>
      </w:r>
      <w:proofErr w:type="spellStart"/>
      <w:r w:rsidR="003D33F5">
        <w:rPr>
          <w:rFonts w:ascii="Helvetica" w:hAnsi="Helvetica"/>
          <w:sz w:val="22"/>
        </w:rPr>
        <w:t>Kayalu</w:t>
      </w:r>
      <w:proofErr w:type="spellEnd"/>
      <w:r w:rsidR="003D33F5">
        <w:rPr>
          <w:rFonts w:ascii="Helvetica" w:hAnsi="Helvetica"/>
          <w:sz w:val="22"/>
        </w:rPr>
        <w:t xml:space="preserve"> </w:t>
      </w:r>
      <w:r w:rsidR="009D03BB">
        <w:rPr>
          <w:rFonts w:ascii="Helvetica" w:hAnsi="Helvetica"/>
          <w:sz w:val="22"/>
        </w:rPr>
        <w:t>is</w:t>
      </w:r>
      <w:r w:rsidR="003D33F5">
        <w:rPr>
          <w:rFonts w:ascii="Helvetica" w:hAnsi="Helvetica"/>
          <w:sz w:val="22"/>
        </w:rPr>
        <w:t xml:space="preserve"> an </w:t>
      </w:r>
      <w:r w:rsidR="00A20691">
        <w:rPr>
          <w:rFonts w:ascii="Helvetica" w:hAnsi="Helvetica"/>
          <w:sz w:val="22"/>
        </w:rPr>
        <w:t>A</w:t>
      </w:r>
      <w:r w:rsidR="003D33F5">
        <w:rPr>
          <w:rFonts w:ascii="Helvetica" w:hAnsi="Helvetica"/>
          <w:sz w:val="22"/>
        </w:rPr>
        <w:t>uthorized RAM</w:t>
      </w:r>
      <w:r w:rsidR="00441E4D">
        <w:rPr>
          <w:rFonts w:ascii="Helvetica" w:hAnsi="Helvetica"/>
          <w:sz w:val="22"/>
        </w:rPr>
        <w:t> </w:t>
      </w:r>
      <w:r w:rsidR="003D33F5">
        <w:rPr>
          <w:rFonts w:ascii="Helvetica" w:hAnsi="Helvetica"/>
          <w:sz w:val="22"/>
        </w:rPr>
        <w:t>Mounts</w:t>
      </w:r>
      <w:r w:rsidR="00A20691">
        <w:rPr>
          <w:rFonts w:ascii="Helvetica" w:hAnsi="Helvetica"/>
          <w:sz w:val="22"/>
        </w:rPr>
        <w:t xml:space="preserve"> </w:t>
      </w:r>
      <w:r w:rsidR="0093574A">
        <w:rPr>
          <w:rFonts w:ascii="Helvetica" w:hAnsi="Helvetica"/>
          <w:sz w:val="22"/>
        </w:rPr>
        <w:t>P</w:t>
      </w:r>
      <w:r w:rsidR="00A20691">
        <w:rPr>
          <w:rFonts w:ascii="Helvetica" w:hAnsi="Helvetica"/>
          <w:sz w:val="22"/>
        </w:rPr>
        <w:t>artner</w:t>
      </w:r>
      <w:r w:rsidR="003D33F5">
        <w:rPr>
          <w:rFonts w:ascii="Helvetica" w:hAnsi="Helvetica"/>
          <w:sz w:val="22"/>
        </w:rPr>
        <w:t>.</w:t>
      </w:r>
    </w:p>
    <w:p w14:paraId="2E0E4D09" w14:textId="05443C0C" w:rsidR="0022139C" w:rsidRDefault="005D43B2" w:rsidP="001B1431">
      <w:pPr>
        <w:tabs>
          <w:tab w:val="clear" w:pos="7380"/>
          <w:tab w:val="clear" w:pos="9799"/>
        </w:tabs>
        <w:ind w:left="720" w:right="720" w:firstLine="72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lastRenderedPageBreak/>
        <w:t xml:space="preserve">The </w:t>
      </w:r>
      <w:proofErr w:type="spellStart"/>
      <w:r>
        <w:rPr>
          <w:rFonts w:ascii="Helvetica" w:hAnsi="Helvetica"/>
          <w:sz w:val="22"/>
        </w:rPr>
        <w:t>WaterTorch</w:t>
      </w:r>
      <w:proofErr w:type="spellEnd"/>
      <w:r>
        <w:rPr>
          <w:rFonts w:ascii="Helvetica" w:hAnsi="Helvetica"/>
          <w:sz w:val="22"/>
        </w:rPr>
        <w:t xml:space="preserve"> XT </w:t>
      </w:r>
      <w:r w:rsidR="00C53C35">
        <w:rPr>
          <w:rFonts w:ascii="Helvetica" w:hAnsi="Helvetica"/>
          <w:sz w:val="22"/>
        </w:rPr>
        <w:t>includes</w:t>
      </w:r>
      <w:r>
        <w:rPr>
          <w:rFonts w:ascii="Helvetica" w:hAnsi="Helvetica"/>
          <w:sz w:val="22"/>
        </w:rPr>
        <w:t xml:space="preserve"> </w:t>
      </w:r>
      <w:r w:rsidRPr="0089027A">
        <w:rPr>
          <w:rFonts w:ascii="Helvetica" w:hAnsi="Helvetica"/>
          <w:sz w:val="22"/>
        </w:rPr>
        <w:t>bright white</w:t>
      </w:r>
      <w:r w:rsidR="00C53C35">
        <w:rPr>
          <w:rFonts w:ascii="Helvetica" w:hAnsi="Helvetica"/>
          <w:sz w:val="22"/>
        </w:rPr>
        <w:t xml:space="preserve"> </w:t>
      </w:r>
      <w:r w:rsidR="00044A09">
        <w:rPr>
          <w:rFonts w:ascii="Helvetica" w:hAnsi="Helvetica"/>
          <w:sz w:val="22"/>
        </w:rPr>
        <w:t>dual</w:t>
      </w:r>
      <w:r w:rsidR="00C53C35">
        <w:rPr>
          <w:rFonts w:ascii="Helvetica" w:hAnsi="Helvetica"/>
          <w:sz w:val="22"/>
        </w:rPr>
        <w:t>-LED</w:t>
      </w:r>
      <w:r w:rsidRPr="0089027A">
        <w:rPr>
          <w:rFonts w:ascii="Helvetica" w:hAnsi="Helvetica"/>
          <w:sz w:val="22"/>
        </w:rPr>
        <w:t xml:space="preserve"> </w:t>
      </w:r>
      <w:r w:rsidR="00C53C35">
        <w:rPr>
          <w:rFonts w:ascii="Helvetica" w:hAnsi="Helvetica"/>
          <w:sz w:val="22"/>
        </w:rPr>
        <w:t xml:space="preserve">light manufactured by </w:t>
      </w:r>
      <w:proofErr w:type="gramStart"/>
      <w:r w:rsidR="00C53C35">
        <w:rPr>
          <w:rFonts w:ascii="Helvetica" w:hAnsi="Helvetica"/>
          <w:sz w:val="22"/>
        </w:rPr>
        <w:t>Tektite</w:t>
      </w:r>
      <w:r w:rsidR="00441E4D">
        <w:rPr>
          <w:rFonts w:ascii="Helvetica" w:hAnsi="Helvetica"/>
          <w:sz w:val="22"/>
        </w:rPr>
        <w:t> </w:t>
      </w:r>
      <w:r w:rsidR="00441E4D">
        <w:rPr>
          <w:rFonts w:ascii="Helvetica" w:hAnsi="Helvetica"/>
          <w:sz w:val="22"/>
        </w:rPr>
        <w:t xml:space="preserve"> </w:t>
      </w:r>
      <w:r w:rsidR="00C53C35">
        <w:rPr>
          <w:rFonts w:ascii="Helvetica" w:hAnsi="Helvetica"/>
          <w:sz w:val="22"/>
        </w:rPr>
        <w:t>Industries</w:t>
      </w:r>
      <w:proofErr w:type="gramEnd"/>
      <w:r w:rsidR="00C53C35">
        <w:rPr>
          <w:rFonts w:ascii="Helvetica" w:hAnsi="Helvetica"/>
          <w:sz w:val="22"/>
        </w:rPr>
        <w:t xml:space="preserve"> (Trenton, NJ</w:t>
      </w:r>
      <w:r w:rsidR="0022139C">
        <w:rPr>
          <w:rFonts w:ascii="Helvetica" w:hAnsi="Helvetica"/>
          <w:sz w:val="22"/>
        </w:rPr>
        <w:t xml:space="preserve">), featuring </w:t>
      </w:r>
      <w:r w:rsidRPr="0089027A">
        <w:rPr>
          <w:rFonts w:ascii="Helvetica" w:hAnsi="Helvetica"/>
          <w:sz w:val="22"/>
        </w:rPr>
        <w:t xml:space="preserve">a 10,000-hour lamp life, operable for </w:t>
      </w:r>
      <w:r>
        <w:rPr>
          <w:rFonts w:ascii="Helvetica" w:hAnsi="Helvetica"/>
          <w:sz w:val="22"/>
        </w:rPr>
        <w:t>100</w:t>
      </w:r>
      <w:r w:rsidR="00441E4D">
        <w:rPr>
          <w:rFonts w:ascii="Helvetica" w:hAnsi="Helvetica"/>
          <w:sz w:val="22"/>
        </w:rPr>
        <w:t> </w:t>
      </w:r>
      <w:r w:rsidR="00441E4D" w:rsidRPr="0089027A">
        <w:rPr>
          <w:rFonts w:ascii="Helvetica" w:hAnsi="Helvetica"/>
          <w:sz w:val="22"/>
        </w:rPr>
        <w:t xml:space="preserve"> </w:t>
      </w:r>
      <w:r w:rsidRPr="0089027A">
        <w:rPr>
          <w:rFonts w:ascii="Helvetica" w:hAnsi="Helvetica"/>
          <w:sz w:val="22"/>
        </w:rPr>
        <w:t>hours on three AA batteries</w:t>
      </w:r>
      <w:r>
        <w:rPr>
          <w:rFonts w:ascii="Helvetica" w:hAnsi="Helvetica"/>
          <w:sz w:val="22"/>
        </w:rPr>
        <w:t xml:space="preserve"> (included)</w:t>
      </w:r>
      <w:r w:rsidRPr="0089027A">
        <w:rPr>
          <w:rFonts w:ascii="Helvetica" w:hAnsi="Helvetica"/>
          <w:sz w:val="22"/>
        </w:rPr>
        <w:t xml:space="preserve">. The </w:t>
      </w:r>
      <w:proofErr w:type="spellStart"/>
      <w:r>
        <w:rPr>
          <w:rFonts w:ascii="Helvetica" w:hAnsi="Helvetica"/>
          <w:sz w:val="22"/>
        </w:rPr>
        <w:t>WaterTorch</w:t>
      </w:r>
      <w:proofErr w:type="spellEnd"/>
      <w:r>
        <w:rPr>
          <w:rFonts w:ascii="Helvetica" w:hAnsi="Helvetica"/>
          <w:sz w:val="22"/>
        </w:rPr>
        <w:t xml:space="preserve"> XT</w:t>
      </w:r>
      <w:r w:rsidR="0022139C">
        <w:rPr>
          <w:rFonts w:ascii="Helvetica" w:hAnsi="Helvetica"/>
          <w:sz w:val="22"/>
        </w:rPr>
        <w:t xml:space="preserve"> is</w:t>
      </w:r>
      <w:r>
        <w:rPr>
          <w:rFonts w:ascii="Helvetica" w:hAnsi="Helvetica"/>
          <w:sz w:val="22"/>
        </w:rPr>
        <w:t xml:space="preserve"> constructed of impact-resistant</w:t>
      </w:r>
      <w:r w:rsidR="00767762">
        <w:rPr>
          <w:rFonts w:ascii="Helvetica" w:hAnsi="Helvetica"/>
          <w:sz w:val="22"/>
        </w:rPr>
        <w:t xml:space="preserve"> </w:t>
      </w:r>
      <w:r w:rsidR="00E162B4">
        <w:rPr>
          <w:rFonts w:ascii="Helvetica" w:hAnsi="Helvetica"/>
          <w:sz w:val="22"/>
        </w:rPr>
        <w:t>1/8</w:t>
      </w:r>
      <w:r w:rsidR="00FA48BE">
        <w:rPr>
          <w:rFonts w:ascii="Helvetica" w:hAnsi="Helvetica"/>
          <w:sz w:val="22"/>
        </w:rPr>
        <w:t>"</w:t>
      </w:r>
      <w:bookmarkStart w:id="0" w:name="_GoBack"/>
      <w:bookmarkEnd w:id="0"/>
      <w:r w:rsidR="00E162B4">
        <w:rPr>
          <w:rFonts w:ascii="Helvetica" w:hAnsi="Helvetica"/>
          <w:sz w:val="22"/>
        </w:rPr>
        <w:t xml:space="preserve"> </w:t>
      </w:r>
      <w:r w:rsidR="004F4E54">
        <w:rPr>
          <w:rFonts w:ascii="Helvetica" w:hAnsi="Helvetica"/>
          <w:sz w:val="22"/>
        </w:rPr>
        <w:t>wall</w:t>
      </w:r>
      <w:r w:rsidR="00767762">
        <w:rPr>
          <w:rFonts w:ascii="Helvetica" w:hAnsi="Helvetica"/>
          <w:sz w:val="22"/>
        </w:rPr>
        <w:t xml:space="preserve"> </w:t>
      </w:r>
      <w:r w:rsidRPr="0089027A">
        <w:rPr>
          <w:rFonts w:ascii="Helvetica" w:hAnsi="Helvetica"/>
          <w:sz w:val="22"/>
        </w:rPr>
        <w:t>ABS and Lex</w:t>
      </w:r>
      <w:r>
        <w:rPr>
          <w:rFonts w:ascii="Helvetica" w:hAnsi="Helvetica"/>
          <w:sz w:val="22"/>
        </w:rPr>
        <w:t>an, with marine-grade stainless steel bolts and locknuts</w:t>
      </w:r>
      <w:r w:rsidR="0022139C">
        <w:rPr>
          <w:rFonts w:ascii="Helvetica" w:hAnsi="Helvetica"/>
          <w:sz w:val="22"/>
        </w:rPr>
        <w:t>.</w:t>
      </w:r>
      <w:r>
        <w:rPr>
          <w:rFonts w:ascii="Helvetica" w:hAnsi="Helvetica"/>
          <w:sz w:val="22"/>
        </w:rPr>
        <w:t xml:space="preserve"> </w:t>
      </w:r>
      <w:r w:rsidR="0022139C">
        <w:rPr>
          <w:rFonts w:ascii="Helvetica" w:hAnsi="Helvetica"/>
          <w:sz w:val="22"/>
        </w:rPr>
        <w:t>R</w:t>
      </w:r>
      <w:r>
        <w:rPr>
          <w:rFonts w:ascii="Helvetica" w:hAnsi="Helvetica"/>
          <w:sz w:val="22"/>
        </w:rPr>
        <w:t xml:space="preserve">ubber </w:t>
      </w:r>
      <w:proofErr w:type="spellStart"/>
      <w:r>
        <w:rPr>
          <w:rFonts w:ascii="Helvetica" w:hAnsi="Helvetica"/>
          <w:sz w:val="22"/>
        </w:rPr>
        <w:t>o</w:t>
      </w:r>
      <w:r w:rsidR="00E66DAC">
        <w:rPr>
          <w:rFonts w:ascii="Helvetica" w:hAnsi="Helvetica"/>
          <w:sz w:val="22"/>
        </w:rPr>
        <w:noBreakHyphen/>
      </w:r>
      <w:r>
        <w:rPr>
          <w:rFonts w:ascii="Helvetica" w:hAnsi="Helvetica"/>
          <w:sz w:val="22"/>
        </w:rPr>
        <w:t>rings</w:t>
      </w:r>
      <w:proofErr w:type="spellEnd"/>
      <w:r w:rsidR="00872729">
        <w:rPr>
          <w:rFonts w:ascii="Helvetica" w:hAnsi="Helvetica"/>
          <w:sz w:val="22"/>
        </w:rPr>
        <w:t xml:space="preserve"> </w:t>
      </w:r>
      <w:r w:rsidR="00085AC3">
        <w:rPr>
          <w:rFonts w:ascii="Helvetica" w:hAnsi="Helvetica"/>
          <w:sz w:val="22"/>
        </w:rPr>
        <w:t xml:space="preserve">at each joint </w:t>
      </w:r>
      <w:r>
        <w:rPr>
          <w:rFonts w:ascii="Helvetica" w:hAnsi="Helvetica"/>
          <w:sz w:val="22"/>
        </w:rPr>
        <w:t>m</w:t>
      </w:r>
      <w:r w:rsidR="00085AC3">
        <w:rPr>
          <w:rFonts w:ascii="Helvetica" w:hAnsi="Helvetica"/>
          <w:sz w:val="22"/>
        </w:rPr>
        <w:t xml:space="preserve">anage expansion and contraction </w:t>
      </w:r>
      <w:r w:rsidR="00C53C35">
        <w:rPr>
          <w:rFonts w:ascii="Helvetica" w:hAnsi="Helvetica"/>
          <w:sz w:val="22"/>
        </w:rPr>
        <w:t xml:space="preserve">anticipated in </w:t>
      </w:r>
      <w:r w:rsidR="0022139C">
        <w:rPr>
          <w:rFonts w:ascii="Helvetica" w:hAnsi="Helvetica"/>
          <w:sz w:val="22"/>
        </w:rPr>
        <w:t>harsh</w:t>
      </w:r>
      <w:r w:rsidR="00C53C35">
        <w:rPr>
          <w:rFonts w:ascii="Helvetica" w:hAnsi="Helvetica"/>
          <w:sz w:val="22"/>
        </w:rPr>
        <w:t xml:space="preserve"> </w:t>
      </w:r>
      <w:r w:rsidR="0022139C">
        <w:rPr>
          <w:rFonts w:ascii="Helvetica" w:hAnsi="Helvetica"/>
          <w:sz w:val="22"/>
        </w:rPr>
        <w:t xml:space="preserve">environmental </w:t>
      </w:r>
      <w:r w:rsidR="00C53C35">
        <w:rPr>
          <w:rFonts w:ascii="Helvetica" w:hAnsi="Helvetica"/>
          <w:sz w:val="22"/>
        </w:rPr>
        <w:t>conditions, from</w:t>
      </w:r>
      <w:r>
        <w:rPr>
          <w:rFonts w:ascii="Helvetica" w:hAnsi="Helvetica"/>
          <w:sz w:val="22"/>
        </w:rPr>
        <w:t xml:space="preserve"> sunlight </w:t>
      </w:r>
      <w:r w:rsidR="00C53C35">
        <w:rPr>
          <w:rFonts w:ascii="Helvetica" w:hAnsi="Helvetica"/>
          <w:sz w:val="22"/>
        </w:rPr>
        <w:t>to</w:t>
      </w:r>
      <w:r>
        <w:rPr>
          <w:rFonts w:ascii="Helvetica" w:hAnsi="Helvetica"/>
          <w:sz w:val="22"/>
        </w:rPr>
        <w:t xml:space="preserve"> </w:t>
      </w:r>
      <w:proofErr w:type="spellStart"/>
      <w:r>
        <w:rPr>
          <w:rFonts w:ascii="Helvetica" w:hAnsi="Helvetica"/>
          <w:sz w:val="22"/>
        </w:rPr>
        <w:t>icewater</w:t>
      </w:r>
      <w:proofErr w:type="spellEnd"/>
      <w:r w:rsidRPr="0089027A">
        <w:rPr>
          <w:rFonts w:ascii="Helvetica" w:hAnsi="Helvetica"/>
          <w:sz w:val="22"/>
        </w:rPr>
        <w:t xml:space="preserve">. </w:t>
      </w:r>
    </w:p>
    <w:p w14:paraId="75AE18ED" w14:textId="77777777" w:rsidR="0022139C" w:rsidRDefault="0022139C" w:rsidP="005D43B2">
      <w:pPr>
        <w:tabs>
          <w:tab w:val="clear" w:pos="7380"/>
          <w:tab w:val="clear" w:pos="9799"/>
        </w:tabs>
        <w:ind w:left="720" w:right="720" w:firstLine="720"/>
        <w:rPr>
          <w:rFonts w:ascii="Helvetica" w:hAnsi="Helvetica"/>
          <w:sz w:val="22"/>
        </w:rPr>
      </w:pPr>
    </w:p>
    <w:p w14:paraId="32FF20F4" w14:textId="4F27ABAC" w:rsidR="005D43B2" w:rsidRPr="0089027A" w:rsidRDefault="00A052D5" w:rsidP="005D43B2">
      <w:pPr>
        <w:tabs>
          <w:tab w:val="clear" w:pos="7380"/>
          <w:tab w:val="clear" w:pos="9799"/>
        </w:tabs>
        <w:ind w:left="720" w:right="720" w:firstLine="72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The </w:t>
      </w:r>
      <w:proofErr w:type="spellStart"/>
      <w:r w:rsidR="00B414BA">
        <w:rPr>
          <w:rFonts w:ascii="Helvetica" w:hAnsi="Helvetica"/>
          <w:sz w:val="22"/>
        </w:rPr>
        <w:t>WaterTorch</w:t>
      </w:r>
      <w:proofErr w:type="spellEnd"/>
      <w:r w:rsidR="00B414BA">
        <w:rPr>
          <w:rFonts w:ascii="Helvetica" w:hAnsi="Helvetica"/>
          <w:sz w:val="22"/>
        </w:rPr>
        <w:t xml:space="preserve"> </w:t>
      </w:r>
      <w:r w:rsidR="005D43B2">
        <w:rPr>
          <w:rFonts w:ascii="Helvetica" w:hAnsi="Helvetica"/>
          <w:sz w:val="22"/>
        </w:rPr>
        <w:t>XT</w:t>
      </w:r>
      <w:r>
        <w:rPr>
          <w:rFonts w:ascii="Helvetica" w:hAnsi="Helvetica"/>
          <w:sz w:val="22"/>
        </w:rPr>
        <w:t xml:space="preserve"> is </w:t>
      </w:r>
      <w:r w:rsidR="005D43B2">
        <w:rPr>
          <w:rFonts w:ascii="Helvetica" w:hAnsi="Helvetica"/>
          <w:sz w:val="22"/>
        </w:rPr>
        <w:t>submersible to</w:t>
      </w:r>
      <w:r w:rsidR="005D43B2" w:rsidRPr="0089027A">
        <w:rPr>
          <w:rFonts w:ascii="Helvetica" w:hAnsi="Helvetica"/>
          <w:sz w:val="22"/>
        </w:rPr>
        <w:t xml:space="preserve"> 1,000 feet (300m) below sea level</w:t>
      </w:r>
      <w:r>
        <w:rPr>
          <w:rFonts w:ascii="Helvetica" w:hAnsi="Helvetica"/>
          <w:sz w:val="22"/>
        </w:rPr>
        <w:t xml:space="preserve"> (</w:t>
      </w:r>
      <w:proofErr w:type="gramStart"/>
      <w:r>
        <w:rPr>
          <w:rFonts w:ascii="Helvetica" w:hAnsi="Helvetica"/>
          <w:sz w:val="22"/>
        </w:rPr>
        <w:t>IPX8</w:t>
      </w:r>
      <w:r w:rsidR="00441E4D">
        <w:rPr>
          <w:rFonts w:ascii="Helvetica" w:hAnsi="Helvetica"/>
          <w:sz w:val="22"/>
        </w:rPr>
        <w:t> </w:t>
      </w:r>
      <w:r w:rsidR="00441E4D">
        <w:rPr>
          <w:rFonts w:ascii="Helvetica" w:hAnsi="Helvetica"/>
          <w:sz w:val="22"/>
        </w:rPr>
        <w:t xml:space="preserve"> </w:t>
      </w:r>
      <w:r>
        <w:rPr>
          <w:rFonts w:ascii="Helvetica" w:hAnsi="Helvetica"/>
          <w:sz w:val="22"/>
        </w:rPr>
        <w:t>rated</w:t>
      </w:r>
      <w:proofErr w:type="gramEnd"/>
      <w:r>
        <w:rPr>
          <w:rFonts w:ascii="Helvetica" w:hAnsi="Helvetica"/>
          <w:sz w:val="22"/>
        </w:rPr>
        <w:t>)</w:t>
      </w:r>
      <w:r w:rsidR="00085AC3">
        <w:rPr>
          <w:rFonts w:ascii="Helvetica" w:hAnsi="Helvetica"/>
          <w:sz w:val="22"/>
        </w:rPr>
        <w:t>. All components are manufactured of materials resistant to corrosion in saltwater or freshwater.</w:t>
      </w:r>
    </w:p>
    <w:p w14:paraId="009FF701" w14:textId="77777777" w:rsidR="00467676" w:rsidRPr="0089027A" w:rsidRDefault="00467676" w:rsidP="005D43B2">
      <w:pPr>
        <w:tabs>
          <w:tab w:val="clear" w:pos="7380"/>
          <w:tab w:val="clear" w:pos="9799"/>
        </w:tabs>
        <w:ind w:left="0" w:right="720" w:firstLine="0"/>
        <w:rPr>
          <w:rFonts w:ascii="Helvetica" w:hAnsi="Helvetica"/>
          <w:sz w:val="22"/>
        </w:rPr>
      </w:pPr>
    </w:p>
    <w:p w14:paraId="13D383FC" w14:textId="77777777" w:rsidR="00467676" w:rsidRDefault="00086986" w:rsidP="000B3A8A">
      <w:pPr>
        <w:tabs>
          <w:tab w:val="clear" w:pos="7380"/>
          <w:tab w:val="clear" w:pos="9799"/>
        </w:tabs>
        <w:ind w:left="720" w:right="720" w:firstLine="720"/>
        <w:rPr>
          <w:rFonts w:ascii="Helvetica" w:hAnsi="Helvetica"/>
          <w:sz w:val="22"/>
          <w:szCs w:val="26"/>
        </w:rPr>
      </w:pPr>
      <w:r>
        <w:rPr>
          <w:rFonts w:ascii="Helvetica" w:hAnsi="Helvetica"/>
          <w:sz w:val="22"/>
          <w:szCs w:val="26"/>
        </w:rPr>
        <w:t>T</w:t>
      </w:r>
      <w:r w:rsidR="00DD76DD">
        <w:rPr>
          <w:rFonts w:ascii="Helvetica" w:hAnsi="Helvetica"/>
          <w:sz w:val="22"/>
          <w:szCs w:val="26"/>
        </w:rPr>
        <w:t xml:space="preserve">he </w:t>
      </w:r>
      <w:proofErr w:type="spellStart"/>
      <w:r w:rsidR="00085AC3">
        <w:rPr>
          <w:rFonts w:ascii="Helvetica" w:hAnsi="Helvetica"/>
          <w:sz w:val="22"/>
        </w:rPr>
        <w:t>WaterTorch</w:t>
      </w:r>
      <w:proofErr w:type="spellEnd"/>
      <w:r w:rsidR="00085AC3">
        <w:rPr>
          <w:rFonts w:ascii="Helvetica" w:hAnsi="Helvetica"/>
          <w:sz w:val="22"/>
        </w:rPr>
        <w:t xml:space="preserve"> </w:t>
      </w:r>
      <w:r w:rsidR="00DD76DD">
        <w:rPr>
          <w:rFonts w:ascii="Helvetica" w:hAnsi="Helvetica"/>
          <w:sz w:val="22"/>
          <w:szCs w:val="26"/>
        </w:rPr>
        <w:t>XT</w:t>
      </w:r>
      <w:r w:rsidR="005D43B2">
        <w:rPr>
          <w:rFonts w:ascii="Helvetica" w:hAnsi="Helvetica"/>
          <w:sz w:val="22"/>
          <w:szCs w:val="26"/>
        </w:rPr>
        <w:t xml:space="preserve"> meets</w:t>
      </w:r>
      <w:r w:rsidR="007F4A65">
        <w:rPr>
          <w:rFonts w:ascii="Helvetica" w:hAnsi="Helvetica"/>
          <w:sz w:val="22"/>
          <w:szCs w:val="26"/>
        </w:rPr>
        <w:t xml:space="preserve"> U.S.C.G. </w:t>
      </w:r>
      <w:r w:rsidR="00C45310">
        <w:rPr>
          <w:rFonts w:ascii="Helvetica" w:hAnsi="Helvetica"/>
          <w:sz w:val="22"/>
          <w:szCs w:val="26"/>
        </w:rPr>
        <w:t xml:space="preserve">Rule 25 </w:t>
      </w:r>
      <w:r w:rsidR="00467676" w:rsidRPr="0089027A">
        <w:rPr>
          <w:rFonts w:ascii="Helvetica" w:hAnsi="Helvetica"/>
          <w:sz w:val="22"/>
          <w:szCs w:val="26"/>
        </w:rPr>
        <w:t xml:space="preserve">and Safety of Life at Sea (SOLAS) </w:t>
      </w:r>
      <w:r w:rsidR="00085AC3">
        <w:rPr>
          <w:rFonts w:ascii="Helvetica" w:hAnsi="Helvetica"/>
          <w:sz w:val="22"/>
          <w:szCs w:val="26"/>
        </w:rPr>
        <w:t>regulations for use on a kayak, SUP, SOT, canoe, dinghy and other U.S.C.G. classified</w:t>
      </w:r>
      <w:r w:rsidR="00A402FB">
        <w:rPr>
          <w:rFonts w:ascii="Helvetica" w:hAnsi="Helvetica"/>
          <w:sz w:val="22"/>
          <w:szCs w:val="26"/>
        </w:rPr>
        <w:t xml:space="preserve"> </w:t>
      </w:r>
      <w:r w:rsidR="00883D35">
        <w:rPr>
          <w:rFonts w:ascii="Helvetica" w:hAnsi="Helvetica"/>
          <w:sz w:val="22"/>
          <w:szCs w:val="26"/>
        </w:rPr>
        <w:t>vessels under oars</w:t>
      </w:r>
      <w:r w:rsidR="000C08FB">
        <w:rPr>
          <w:rFonts w:ascii="Helvetica" w:hAnsi="Helvetica"/>
          <w:sz w:val="22"/>
          <w:szCs w:val="26"/>
        </w:rPr>
        <w:t>.</w:t>
      </w:r>
    </w:p>
    <w:p w14:paraId="347B0AE1" w14:textId="77777777" w:rsidR="000B3A8A" w:rsidRDefault="000B3A8A" w:rsidP="000B3A8A">
      <w:pPr>
        <w:tabs>
          <w:tab w:val="clear" w:pos="7380"/>
          <w:tab w:val="clear" w:pos="9799"/>
        </w:tabs>
        <w:ind w:left="720" w:right="720" w:firstLine="720"/>
        <w:rPr>
          <w:rFonts w:ascii="Helvetica" w:hAnsi="Helvetica"/>
          <w:sz w:val="22"/>
          <w:szCs w:val="26"/>
        </w:rPr>
      </w:pPr>
    </w:p>
    <w:p w14:paraId="6F5D1EC8" w14:textId="58A1A8CE" w:rsidR="00BC3AAB" w:rsidRPr="00337B84" w:rsidRDefault="00BC3AAB" w:rsidP="00BC3AAB">
      <w:pPr>
        <w:tabs>
          <w:tab w:val="clear" w:pos="7380"/>
          <w:tab w:val="clear" w:pos="9799"/>
        </w:tabs>
        <w:ind w:left="720" w:right="720" w:firstLine="720"/>
        <w:rPr>
          <w:rFonts w:ascii="Helvetica" w:hAnsi="Helvetica"/>
          <w:sz w:val="22"/>
          <w:szCs w:val="22"/>
        </w:rPr>
      </w:pPr>
      <w:r w:rsidRPr="0089027A">
        <w:rPr>
          <w:rFonts w:ascii="Helvetica" w:hAnsi="Helvetica"/>
          <w:sz w:val="22"/>
        </w:rPr>
        <w:t xml:space="preserve">The </w:t>
      </w:r>
      <w:proofErr w:type="spellStart"/>
      <w:r>
        <w:rPr>
          <w:rFonts w:ascii="Helvetica" w:hAnsi="Helvetica"/>
          <w:sz w:val="22"/>
        </w:rPr>
        <w:t>WaterTorch</w:t>
      </w:r>
      <w:proofErr w:type="spellEnd"/>
      <w:r>
        <w:rPr>
          <w:rFonts w:ascii="Helvetica" w:hAnsi="Helvetica"/>
          <w:sz w:val="22"/>
        </w:rPr>
        <w:t xml:space="preserve"> XT </w:t>
      </w:r>
      <w:r w:rsidRPr="0089027A">
        <w:rPr>
          <w:rFonts w:ascii="Helvetica" w:hAnsi="Helvetica"/>
          <w:sz w:val="22"/>
        </w:rPr>
        <w:t xml:space="preserve">is </w:t>
      </w:r>
      <w:proofErr w:type="gramStart"/>
      <w:r w:rsidR="003C6C51">
        <w:rPr>
          <w:rFonts w:ascii="Helvetica" w:hAnsi="Helvetica"/>
          <w:sz w:val="22"/>
        </w:rPr>
        <w:t>Made</w:t>
      </w:r>
      <w:proofErr w:type="gramEnd"/>
      <w:r w:rsidR="003C6C51">
        <w:rPr>
          <w:rFonts w:ascii="Helvetica" w:hAnsi="Helvetica"/>
          <w:sz w:val="22"/>
        </w:rPr>
        <w:t xml:space="preserve"> in USA, </w:t>
      </w:r>
      <w:r w:rsidRPr="0089027A">
        <w:rPr>
          <w:rFonts w:ascii="Helvetica" w:hAnsi="Helvetica"/>
          <w:sz w:val="22"/>
        </w:rPr>
        <w:t xml:space="preserve">available </w:t>
      </w:r>
      <w:r>
        <w:rPr>
          <w:rFonts w:ascii="Helvetica" w:hAnsi="Helvetica"/>
          <w:sz w:val="22"/>
        </w:rPr>
        <w:t xml:space="preserve">from </w:t>
      </w:r>
      <w:proofErr w:type="spellStart"/>
      <w:r>
        <w:rPr>
          <w:rFonts w:ascii="Helvetica" w:hAnsi="Helvetica"/>
          <w:sz w:val="22"/>
        </w:rPr>
        <w:t>Kayalu</w:t>
      </w:r>
      <w:proofErr w:type="spellEnd"/>
      <w:r w:rsidR="009D03BB">
        <w:rPr>
          <w:rFonts w:ascii="Helvetica" w:hAnsi="Helvetica"/>
          <w:sz w:val="22"/>
        </w:rPr>
        <w:t xml:space="preserve"> </w:t>
      </w:r>
      <w:r>
        <w:rPr>
          <w:rFonts w:ascii="Helvetica" w:hAnsi="Helvetica"/>
          <w:sz w:val="22"/>
        </w:rPr>
        <w:t>and authorized dealers at a suggested retail price of $7</w:t>
      </w:r>
      <w:r w:rsidRPr="0089027A">
        <w:rPr>
          <w:rFonts w:ascii="Helvetica" w:hAnsi="Helvetica"/>
          <w:sz w:val="22"/>
        </w:rPr>
        <w:t>9.95.</w:t>
      </w:r>
      <w:r>
        <w:rPr>
          <w:rFonts w:ascii="Helvetica" w:hAnsi="Helvetica"/>
          <w:sz w:val="22"/>
        </w:rPr>
        <w:t xml:space="preserve"> </w:t>
      </w:r>
    </w:p>
    <w:p w14:paraId="6272DA53" w14:textId="77777777" w:rsidR="00747204" w:rsidRDefault="00747204" w:rsidP="000B3A8A">
      <w:pPr>
        <w:tabs>
          <w:tab w:val="clear" w:pos="7380"/>
          <w:tab w:val="clear" w:pos="9799"/>
        </w:tabs>
        <w:spacing w:line="100" w:lineRule="atLeast"/>
        <w:ind w:left="720" w:right="720" w:firstLine="720"/>
        <w:jc w:val="center"/>
        <w:rPr>
          <w:rFonts w:ascii="Helvetica" w:hAnsi="Helvetica"/>
          <w:sz w:val="22"/>
          <w:szCs w:val="22"/>
        </w:rPr>
      </w:pPr>
    </w:p>
    <w:p w14:paraId="6B2E8787" w14:textId="77777777" w:rsidR="00747204" w:rsidRDefault="00747204" w:rsidP="000B3A8A">
      <w:pPr>
        <w:tabs>
          <w:tab w:val="clear" w:pos="7380"/>
          <w:tab w:val="clear" w:pos="9799"/>
        </w:tabs>
        <w:spacing w:line="100" w:lineRule="atLeast"/>
        <w:ind w:left="720" w:right="720" w:firstLine="720"/>
        <w:jc w:val="center"/>
        <w:rPr>
          <w:rFonts w:ascii="Helvetica" w:hAnsi="Helvetica"/>
          <w:sz w:val="22"/>
          <w:szCs w:val="22"/>
        </w:rPr>
      </w:pPr>
    </w:p>
    <w:p w14:paraId="73123D07" w14:textId="77777777" w:rsidR="00747204" w:rsidRDefault="00747204" w:rsidP="000B3A8A">
      <w:pPr>
        <w:tabs>
          <w:tab w:val="clear" w:pos="7380"/>
          <w:tab w:val="clear" w:pos="9799"/>
        </w:tabs>
        <w:spacing w:line="100" w:lineRule="atLeast"/>
        <w:ind w:left="720" w:right="720" w:firstLine="720"/>
        <w:jc w:val="center"/>
        <w:rPr>
          <w:rFonts w:ascii="Helvetica" w:hAnsi="Helvetica"/>
          <w:sz w:val="22"/>
          <w:szCs w:val="22"/>
        </w:rPr>
      </w:pPr>
    </w:p>
    <w:p w14:paraId="1DBC2078" w14:textId="77777777" w:rsidR="007C1312" w:rsidRPr="00337B84" w:rsidRDefault="007C1312" w:rsidP="00872D64">
      <w:pPr>
        <w:tabs>
          <w:tab w:val="clear" w:pos="7380"/>
          <w:tab w:val="clear" w:pos="9799"/>
        </w:tabs>
        <w:spacing w:line="100" w:lineRule="atLeast"/>
        <w:ind w:left="720" w:right="720" w:firstLine="3780"/>
        <w:jc w:val="left"/>
        <w:rPr>
          <w:rFonts w:ascii="Helvetica" w:hAnsi="Helvetica"/>
          <w:sz w:val="22"/>
          <w:szCs w:val="22"/>
        </w:rPr>
      </w:pPr>
      <w:r w:rsidRPr="00337B84">
        <w:rPr>
          <w:rFonts w:ascii="Helvetica" w:hAnsi="Helvetica"/>
          <w:sz w:val="22"/>
          <w:szCs w:val="22"/>
        </w:rPr>
        <w:t>###</w:t>
      </w:r>
    </w:p>
    <w:p w14:paraId="553656DC" w14:textId="77777777" w:rsidR="007C1312" w:rsidRPr="001710C0" w:rsidRDefault="007C1312" w:rsidP="000B3A8A">
      <w:pPr>
        <w:tabs>
          <w:tab w:val="clear" w:pos="7380"/>
          <w:tab w:val="clear" w:pos="9799"/>
        </w:tabs>
        <w:ind w:left="720" w:right="720" w:firstLine="720"/>
        <w:rPr>
          <w:rFonts w:ascii="Helvetica" w:hAnsi="Helvetica"/>
          <w:sz w:val="22"/>
        </w:rPr>
      </w:pPr>
    </w:p>
    <w:p w14:paraId="20AF29C3" w14:textId="77777777" w:rsidR="00284026" w:rsidRDefault="00284026" w:rsidP="005B7569">
      <w:pPr>
        <w:tabs>
          <w:tab w:val="clear" w:pos="7380"/>
          <w:tab w:val="clear" w:pos="9799"/>
        </w:tabs>
        <w:spacing w:line="240" w:lineRule="auto"/>
        <w:ind w:left="720" w:right="720" w:firstLine="0"/>
        <w:jc w:val="left"/>
        <w:rPr>
          <w:rFonts w:ascii="Helvetica" w:hAnsi="Helvetica"/>
          <w:sz w:val="18"/>
          <w:szCs w:val="18"/>
        </w:rPr>
      </w:pPr>
    </w:p>
    <w:p w14:paraId="7AE1F0A2" w14:textId="77777777" w:rsidR="00284026" w:rsidRDefault="00284026" w:rsidP="005B7569">
      <w:pPr>
        <w:tabs>
          <w:tab w:val="clear" w:pos="7380"/>
          <w:tab w:val="clear" w:pos="9799"/>
        </w:tabs>
        <w:spacing w:line="240" w:lineRule="auto"/>
        <w:ind w:left="720" w:right="720" w:firstLine="0"/>
        <w:jc w:val="left"/>
        <w:rPr>
          <w:rFonts w:ascii="Helvetica" w:hAnsi="Helvetica"/>
          <w:sz w:val="18"/>
          <w:szCs w:val="18"/>
        </w:rPr>
      </w:pPr>
    </w:p>
    <w:p w14:paraId="48D96C0A" w14:textId="77777777" w:rsidR="00284026" w:rsidRDefault="00284026" w:rsidP="00EE46CB">
      <w:pPr>
        <w:tabs>
          <w:tab w:val="clear" w:pos="7380"/>
          <w:tab w:val="clear" w:pos="9799"/>
        </w:tabs>
        <w:spacing w:line="240" w:lineRule="auto"/>
        <w:ind w:left="0" w:right="720" w:firstLine="0"/>
        <w:jc w:val="left"/>
        <w:rPr>
          <w:rFonts w:ascii="Helvetica" w:hAnsi="Helvetica"/>
          <w:sz w:val="18"/>
          <w:szCs w:val="18"/>
        </w:rPr>
      </w:pPr>
    </w:p>
    <w:p w14:paraId="581298C4" w14:textId="77777777" w:rsidR="00284026" w:rsidRDefault="00284026" w:rsidP="00AC7B22">
      <w:pPr>
        <w:tabs>
          <w:tab w:val="clear" w:pos="7380"/>
          <w:tab w:val="clear" w:pos="9799"/>
        </w:tabs>
        <w:spacing w:line="240" w:lineRule="auto"/>
        <w:ind w:left="0" w:right="720" w:firstLine="0"/>
        <w:jc w:val="left"/>
        <w:rPr>
          <w:rFonts w:ascii="Helvetica" w:hAnsi="Helvetica"/>
          <w:sz w:val="18"/>
          <w:szCs w:val="18"/>
        </w:rPr>
      </w:pPr>
    </w:p>
    <w:p w14:paraId="5C7B8EF0" w14:textId="77777777" w:rsidR="00284026" w:rsidRDefault="00284026" w:rsidP="00AD6A17">
      <w:pPr>
        <w:tabs>
          <w:tab w:val="clear" w:pos="7380"/>
          <w:tab w:val="clear" w:pos="9799"/>
        </w:tabs>
        <w:spacing w:line="240" w:lineRule="auto"/>
        <w:ind w:left="0" w:right="720" w:firstLine="0"/>
        <w:jc w:val="left"/>
        <w:rPr>
          <w:rFonts w:ascii="Helvetica" w:hAnsi="Helvetica"/>
          <w:sz w:val="18"/>
          <w:szCs w:val="18"/>
        </w:rPr>
      </w:pPr>
    </w:p>
    <w:p w14:paraId="0B277112" w14:textId="77777777" w:rsidR="00AD6A17" w:rsidRDefault="00AD6A17" w:rsidP="00AD6A17">
      <w:pPr>
        <w:tabs>
          <w:tab w:val="clear" w:pos="7380"/>
          <w:tab w:val="clear" w:pos="9799"/>
        </w:tabs>
        <w:spacing w:line="240" w:lineRule="auto"/>
        <w:ind w:left="0" w:right="720" w:firstLine="0"/>
        <w:jc w:val="left"/>
        <w:rPr>
          <w:rFonts w:ascii="Helvetica" w:hAnsi="Helvetica"/>
          <w:sz w:val="18"/>
          <w:szCs w:val="18"/>
        </w:rPr>
      </w:pPr>
    </w:p>
    <w:p w14:paraId="032977E4" w14:textId="77777777" w:rsidR="00AD6A17" w:rsidRDefault="00AD6A17" w:rsidP="00AD6A17">
      <w:pPr>
        <w:tabs>
          <w:tab w:val="clear" w:pos="7380"/>
          <w:tab w:val="clear" w:pos="9799"/>
        </w:tabs>
        <w:spacing w:line="240" w:lineRule="auto"/>
        <w:ind w:left="0" w:right="720" w:firstLine="0"/>
        <w:jc w:val="left"/>
        <w:rPr>
          <w:rFonts w:ascii="Helvetica" w:hAnsi="Helvetica"/>
          <w:sz w:val="18"/>
          <w:szCs w:val="18"/>
        </w:rPr>
      </w:pPr>
    </w:p>
    <w:p w14:paraId="68E909B7" w14:textId="77777777" w:rsidR="00AD6A17" w:rsidRDefault="00AD6A17" w:rsidP="00AD6A17">
      <w:pPr>
        <w:tabs>
          <w:tab w:val="clear" w:pos="7380"/>
          <w:tab w:val="clear" w:pos="9799"/>
        </w:tabs>
        <w:spacing w:line="240" w:lineRule="auto"/>
        <w:ind w:left="0" w:right="720" w:firstLine="0"/>
        <w:jc w:val="left"/>
        <w:rPr>
          <w:rFonts w:ascii="Helvetica" w:hAnsi="Helvetica"/>
          <w:sz w:val="18"/>
          <w:szCs w:val="18"/>
        </w:rPr>
      </w:pPr>
    </w:p>
    <w:p w14:paraId="4F26B1E9" w14:textId="77777777" w:rsidR="00AD6A17" w:rsidRDefault="00AD6A17" w:rsidP="00AD6A17">
      <w:pPr>
        <w:tabs>
          <w:tab w:val="clear" w:pos="7380"/>
          <w:tab w:val="clear" w:pos="9799"/>
        </w:tabs>
        <w:spacing w:line="240" w:lineRule="auto"/>
        <w:ind w:left="0" w:right="720" w:firstLine="0"/>
        <w:jc w:val="left"/>
        <w:rPr>
          <w:rFonts w:ascii="Helvetica" w:hAnsi="Helvetica"/>
          <w:sz w:val="18"/>
          <w:szCs w:val="18"/>
        </w:rPr>
      </w:pPr>
    </w:p>
    <w:p w14:paraId="1A840EDD" w14:textId="77777777" w:rsidR="00AD6A17" w:rsidRDefault="00AD6A17" w:rsidP="00AD6A17">
      <w:pPr>
        <w:tabs>
          <w:tab w:val="clear" w:pos="7380"/>
          <w:tab w:val="clear" w:pos="9799"/>
        </w:tabs>
        <w:spacing w:line="240" w:lineRule="auto"/>
        <w:ind w:left="0" w:right="720" w:firstLine="0"/>
        <w:jc w:val="left"/>
        <w:rPr>
          <w:rFonts w:ascii="Helvetica" w:hAnsi="Helvetica"/>
          <w:sz w:val="18"/>
          <w:szCs w:val="18"/>
        </w:rPr>
      </w:pPr>
    </w:p>
    <w:p w14:paraId="573AF83E" w14:textId="77777777" w:rsidR="00AD6A17" w:rsidRDefault="00AD6A17" w:rsidP="00AD6A17">
      <w:pPr>
        <w:tabs>
          <w:tab w:val="clear" w:pos="7380"/>
          <w:tab w:val="clear" w:pos="9799"/>
        </w:tabs>
        <w:spacing w:line="240" w:lineRule="auto"/>
        <w:ind w:left="0" w:right="720" w:firstLine="0"/>
        <w:jc w:val="left"/>
        <w:rPr>
          <w:rFonts w:ascii="Helvetica" w:hAnsi="Helvetica"/>
          <w:sz w:val="18"/>
          <w:szCs w:val="18"/>
        </w:rPr>
      </w:pPr>
    </w:p>
    <w:p w14:paraId="0C525910" w14:textId="77777777" w:rsidR="00284026" w:rsidRDefault="00284026" w:rsidP="005B7569">
      <w:pPr>
        <w:tabs>
          <w:tab w:val="clear" w:pos="7380"/>
          <w:tab w:val="clear" w:pos="9799"/>
        </w:tabs>
        <w:spacing w:line="240" w:lineRule="auto"/>
        <w:ind w:left="720" w:right="720" w:firstLine="0"/>
        <w:jc w:val="left"/>
        <w:rPr>
          <w:rFonts w:ascii="Helvetica" w:hAnsi="Helvetica"/>
          <w:sz w:val="18"/>
          <w:szCs w:val="18"/>
        </w:rPr>
      </w:pPr>
    </w:p>
    <w:p w14:paraId="4E2F7BED" w14:textId="77777777" w:rsidR="00284026" w:rsidRDefault="00284026" w:rsidP="005B7569">
      <w:pPr>
        <w:tabs>
          <w:tab w:val="clear" w:pos="7380"/>
          <w:tab w:val="clear" w:pos="9799"/>
        </w:tabs>
        <w:spacing w:line="240" w:lineRule="auto"/>
        <w:ind w:left="720" w:right="720" w:firstLine="0"/>
        <w:jc w:val="left"/>
        <w:rPr>
          <w:rFonts w:ascii="Helvetica" w:hAnsi="Helvetica"/>
          <w:sz w:val="18"/>
          <w:szCs w:val="18"/>
        </w:rPr>
      </w:pPr>
    </w:p>
    <w:p w14:paraId="0EB20705" w14:textId="77777777" w:rsidR="00284026" w:rsidRDefault="00284026" w:rsidP="005B7569">
      <w:pPr>
        <w:tabs>
          <w:tab w:val="clear" w:pos="7380"/>
          <w:tab w:val="clear" w:pos="9799"/>
        </w:tabs>
        <w:spacing w:line="240" w:lineRule="auto"/>
        <w:ind w:left="720" w:right="720" w:firstLine="0"/>
        <w:jc w:val="left"/>
        <w:rPr>
          <w:rFonts w:ascii="Helvetica" w:hAnsi="Helvetica"/>
          <w:sz w:val="18"/>
          <w:szCs w:val="18"/>
        </w:rPr>
      </w:pPr>
    </w:p>
    <w:p w14:paraId="4CD5C52C" w14:textId="77777777" w:rsidR="009D03BB" w:rsidRDefault="00803BE2" w:rsidP="008257CA">
      <w:pPr>
        <w:tabs>
          <w:tab w:val="clear" w:pos="7380"/>
          <w:tab w:val="clear" w:pos="9799"/>
        </w:tabs>
        <w:spacing w:line="240" w:lineRule="auto"/>
        <w:ind w:left="0" w:right="720" w:firstLine="0"/>
        <w:jc w:val="left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br/>
      </w:r>
      <w:r>
        <w:rPr>
          <w:rFonts w:ascii="Helvetica" w:hAnsi="Helvetica"/>
          <w:sz w:val="18"/>
          <w:szCs w:val="18"/>
        </w:rPr>
        <w:br/>
      </w:r>
      <w:r>
        <w:rPr>
          <w:rFonts w:ascii="Helvetica" w:hAnsi="Helvetica"/>
          <w:sz w:val="18"/>
          <w:szCs w:val="18"/>
        </w:rPr>
        <w:br/>
      </w:r>
    </w:p>
    <w:p w14:paraId="737C5F25" w14:textId="77777777" w:rsidR="009D03BB" w:rsidRDefault="009D03BB" w:rsidP="008257CA">
      <w:pPr>
        <w:tabs>
          <w:tab w:val="clear" w:pos="7380"/>
          <w:tab w:val="clear" w:pos="9799"/>
        </w:tabs>
        <w:spacing w:line="240" w:lineRule="auto"/>
        <w:ind w:left="0" w:right="720" w:firstLine="0"/>
        <w:jc w:val="left"/>
        <w:rPr>
          <w:rFonts w:ascii="Helvetica" w:hAnsi="Helvetica"/>
          <w:sz w:val="18"/>
          <w:szCs w:val="18"/>
        </w:rPr>
      </w:pPr>
    </w:p>
    <w:p w14:paraId="5EC40F13" w14:textId="3FF9F6C3" w:rsidR="007C1312" w:rsidRPr="00803BE2" w:rsidRDefault="00803BE2" w:rsidP="008257CA">
      <w:pPr>
        <w:tabs>
          <w:tab w:val="clear" w:pos="7380"/>
          <w:tab w:val="clear" w:pos="9799"/>
        </w:tabs>
        <w:spacing w:line="240" w:lineRule="auto"/>
        <w:ind w:left="0" w:right="720" w:firstLine="0"/>
        <w:jc w:val="left"/>
        <w:rPr>
          <w:rFonts w:ascii="Helvetica" w:hAnsi="Helvetica"/>
          <w:sz w:val="14"/>
          <w:szCs w:val="14"/>
        </w:rPr>
      </w:pPr>
      <w:r>
        <w:rPr>
          <w:rFonts w:ascii="Helvetica" w:hAnsi="Helvetica"/>
          <w:sz w:val="18"/>
          <w:szCs w:val="18"/>
        </w:rPr>
        <w:br/>
      </w:r>
      <w:r>
        <w:rPr>
          <w:rFonts w:ascii="Helvetica" w:hAnsi="Helvetica"/>
          <w:sz w:val="18"/>
          <w:szCs w:val="18"/>
        </w:rPr>
        <w:br/>
      </w:r>
      <w:proofErr w:type="spellStart"/>
      <w:r w:rsidR="007C1312" w:rsidRPr="00803BE2">
        <w:rPr>
          <w:rFonts w:ascii="Helvetica" w:hAnsi="Helvetica"/>
          <w:sz w:val="14"/>
          <w:szCs w:val="14"/>
        </w:rPr>
        <w:t>Kayalu</w:t>
      </w:r>
      <w:proofErr w:type="spellEnd"/>
      <w:r w:rsidR="005B7569" w:rsidRPr="00803BE2">
        <w:rPr>
          <w:rFonts w:ascii="Helvetica" w:hAnsi="Helvetica"/>
          <w:sz w:val="14"/>
          <w:szCs w:val="14"/>
        </w:rPr>
        <w:t xml:space="preserve"> </w:t>
      </w:r>
      <w:r w:rsidR="007C1312" w:rsidRPr="00803BE2">
        <w:rPr>
          <w:rFonts w:ascii="Helvetica" w:hAnsi="Helvetica"/>
          <w:sz w:val="14"/>
          <w:szCs w:val="14"/>
        </w:rPr>
        <w:t>is the outdoor products division of S. H. Pierce &amp; Co. (Boston, MA), a product developer and engineering company founded in 1989.</w:t>
      </w:r>
      <w:r>
        <w:rPr>
          <w:rFonts w:ascii="Helvetica" w:hAnsi="Helvetica"/>
          <w:sz w:val="14"/>
          <w:szCs w:val="14"/>
        </w:rPr>
        <w:t xml:space="preserve"> </w:t>
      </w:r>
      <w:proofErr w:type="spellStart"/>
      <w:r w:rsidRPr="00803BE2">
        <w:rPr>
          <w:rFonts w:ascii="Helvetica" w:hAnsi="Helvetica"/>
          <w:sz w:val="14"/>
          <w:szCs w:val="14"/>
        </w:rPr>
        <w:t>WaterTorch</w:t>
      </w:r>
      <w:proofErr w:type="spellEnd"/>
      <w:r w:rsidRPr="00803BE2">
        <w:rPr>
          <w:rFonts w:ascii="Helvetica" w:hAnsi="Helvetica"/>
          <w:sz w:val="14"/>
          <w:szCs w:val="14"/>
        </w:rPr>
        <w:t xml:space="preserve">, </w:t>
      </w:r>
      <w:proofErr w:type="spellStart"/>
      <w:r w:rsidR="005B7569" w:rsidRPr="00803BE2">
        <w:rPr>
          <w:rFonts w:ascii="Helvetica" w:hAnsi="Helvetica"/>
          <w:color w:val="000000"/>
          <w:sz w:val="14"/>
          <w:szCs w:val="14"/>
        </w:rPr>
        <w:t>Kayalite</w:t>
      </w:r>
      <w:proofErr w:type="spellEnd"/>
      <w:r w:rsidR="005B7569" w:rsidRPr="00803BE2">
        <w:rPr>
          <w:rFonts w:ascii="Helvetica" w:hAnsi="Helvetica"/>
          <w:color w:val="000000"/>
          <w:sz w:val="14"/>
          <w:szCs w:val="14"/>
        </w:rPr>
        <w:t xml:space="preserve">, Secure-Attach and the </w:t>
      </w:r>
      <w:proofErr w:type="spellStart"/>
      <w:r w:rsidR="005B7569" w:rsidRPr="00803BE2">
        <w:rPr>
          <w:rFonts w:ascii="Helvetica" w:hAnsi="Helvetica"/>
          <w:color w:val="000000"/>
          <w:sz w:val="14"/>
          <w:szCs w:val="14"/>
        </w:rPr>
        <w:t>Kaya</w:t>
      </w:r>
      <w:r w:rsidR="00AD6A17" w:rsidRPr="00803BE2">
        <w:rPr>
          <w:rFonts w:ascii="Helvetica" w:hAnsi="Helvetica"/>
          <w:color w:val="000000"/>
          <w:sz w:val="14"/>
          <w:szCs w:val="14"/>
        </w:rPr>
        <w:t>lu</w:t>
      </w:r>
      <w:proofErr w:type="spellEnd"/>
      <w:r w:rsidR="00AD6A17" w:rsidRPr="00803BE2">
        <w:rPr>
          <w:rFonts w:ascii="Helvetica" w:hAnsi="Helvetica"/>
          <w:color w:val="000000"/>
          <w:sz w:val="14"/>
          <w:szCs w:val="14"/>
        </w:rPr>
        <w:t xml:space="preserve"> logo are trademarks</w:t>
      </w:r>
      <w:r w:rsidRPr="00803BE2">
        <w:rPr>
          <w:rFonts w:ascii="Helvetica" w:hAnsi="Helvetica"/>
          <w:color w:val="000000"/>
          <w:sz w:val="14"/>
          <w:szCs w:val="14"/>
        </w:rPr>
        <w:t xml:space="preserve"> and registered trademarks</w:t>
      </w:r>
      <w:r w:rsidR="00AD6A17" w:rsidRPr="00803BE2">
        <w:rPr>
          <w:rFonts w:ascii="Helvetica" w:hAnsi="Helvetica"/>
          <w:color w:val="000000"/>
          <w:sz w:val="14"/>
          <w:szCs w:val="14"/>
        </w:rPr>
        <w:t xml:space="preserve"> of </w:t>
      </w:r>
      <w:proofErr w:type="spellStart"/>
      <w:r w:rsidR="00AD6A17" w:rsidRPr="00803BE2">
        <w:rPr>
          <w:rFonts w:ascii="Helvetica" w:hAnsi="Helvetica"/>
          <w:color w:val="000000"/>
          <w:sz w:val="14"/>
          <w:szCs w:val="14"/>
        </w:rPr>
        <w:t>Kayalu</w:t>
      </w:r>
      <w:proofErr w:type="spellEnd"/>
      <w:r w:rsidR="005B7569" w:rsidRPr="00803BE2">
        <w:rPr>
          <w:rFonts w:ascii="Helvetica" w:hAnsi="Helvetica"/>
          <w:color w:val="000000"/>
          <w:sz w:val="14"/>
          <w:szCs w:val="14"/>
        </w:rPr>
        <w:t xml:space="preserve">. </w:t>
      </w:r>
    </w:p>
    <w:sectPr w:rsidR="007C1312" w:rsidRPr="00803BE2" w:rsidSect="00392BCB">
      <w:headerReference w:type="default" r:id="rId10"/>
      <w:footerReference w:type="default" r:id="rId11"/>
      <w:headerReference w:type="first" r:id="rId12"/>
      <w:pgSz w:w="12240" w:h="15840"/>
      <w:pgMar w:top="1440" w:right="1080" w:bottom="1440" w:left="1080" w:header="720" w:footer="720" w:gutter="0"/>
      <w:pgNumType w:start="1"/>
      <w:cols w:space="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47D55" w14:textId="77777777" w:rsidR="008A0856" w:rsidRDefault="008A0856">
      <w:pPr>
        <w:spacing w:line="240" w:lineRule="auto"/>
      </w:pPr>
      <w:r>
        <w:separator/>
      </w:r>
    </w:p>
  </w:endnote>
  <w:endnote w:type="continuationSeparator" w:id="0">
    <w:p w14:paraId="0B99F1DE" w14:textId="77777777" w:rsidR="008A0856" w:rsidRDefault="008A08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Baskerville"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89200" w14:textId="77777777" w:rsidR="008A0856" w:rsidRDefault="008A0856" w:rsidP="007C1312">
    <w:pPr>
      <w:ind w:left="720" w:right="540" w:firstLine="0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2F87C" w14:textId="77777777" w:rsidR="008A0856" w:rsidRDefault="008A0856">
      <w:pPr>
        <w:spacing w:line="240" w:lineRule="auto"/>
      </w:pPr>
      <w:r>
        <w:separator/>
      </w:r>
    </w:p>
  </w:footnote>
  <w:footnote w:type="continuationSeparator" w:id="0">
    <w:p w14:paraId="4301FF7B" w14:textId="77777777" w:rsidR="008A0856" w:rsidRDefault="008A08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50626" w14:textId="77777777" w:rsidR="008A0856" w:rsidRDefault="008A0856" w:rsidP="007C1312">
    <w:pPr>
      <w:ind w:left="720" w:right="-200" w:firstLine="0"/>
      <w:rPr>
        <w:sz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52ABC" w14:textId="77777777" w:rsidR="008A0856" w:rsidRPr="00806BDE" w:rsidRDefault="008A0856" w:rsidP="00DA1A1B">
    <w:pPr>
      <w:pStyle w:val="Header"/>
      <w:ind w:left="540" w:firstLine="0"/>
    </w:pPr>
    <w:r>
      <w:rPr>
        <w:noProof/>
      </w:rPr>
      <w:drawing>
        <wp:inline distT="0" distB="0" distL="0" distR="0" wp14:anchorId="1D8E0AD1" wp14:editId="6D41A740">
          <wp:extent cx="5943600" cy="80899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6A"/>
    <w:rsid w:val="0002674A"/>
    <w:rsid w:val="00034976"/>
    <w:rsid w:val="00044A09"/>
    <w:rsid w:val="000616C0"/>
    <w:rsid w:val="0007022B"/>
    <w:rsid w:val="00073FFE"/>
    <w:rsid w:val="00085AC3"/>
    <w:rsid w:val="00086986"/>
    <w:rsid w:val="000A268B"/>
    <w:rsid w:val="000A5182"/>
    <w:rsid w:val="000B3A8A"/>
    <w:rsid w:val="000C08FB"/>
    <w:rsid w:val="000C2724"/>
    <w:rsid w:val="000C709B"/>
    <w:rsid w:val="000C768D"/>
    <w:rsid w:val="000D0F2E"/>
    <w:rsid w:val="000D3D73"/>
    <w:rsid w:val="000D4A00"/>
    <w:rsid w:val="000F2596"/>
    <w:rsid w:val="000F270B"/>
    <w:rsid w:val="000F48DF"/>
    <w:rsid w:val="000F719B"/>
    <w:rsid w:val="00106149"/>
    <w:rsid w:val="001174C4"/>
    <w:rsid w:val="001345CA"/>
    <w:rsid w:val="001373AB"/>
    <w:rsid w:val="001458B5"/>
    <w:rsid w:val="001614BF"/>
    <w:rsid w:val="001710C0"/>
    <w:rsid w:val="001735FC"/>
    <w:rsid w:val="00174F10"/>
    <w:rsid w:val="0017546F"/>
    <w:rsid w:val="00175C5C"/>
    <w:rsid w:val="001768A8"/>
    <w:rsid w:val="00180281"/>
    <w:rsid w:val="001821DA"/>
    <w:rsid w:val="0019338D"/>
    <w:rsid w:val="001A19BE"/>
    <w:rsid w:val="001A2340"/>
    <w:rsid w:val="001B1431"/>
    <w:rsid w:val="001D2AB9"/>
    <w:rsid w:val="001D3BC0"/>
    <w:rsid w:val="001E41FE"/>
    <w:rsid w:val="00201A0D"/>
    <w:rsid w:val="00206CFF"/>
    <w:rsid w:val="0021216A"/>
    <w:rsid w:val="0022139C"/>
    <w:rsid w:val="00221470"/>
    <w:rsid w:val="00221C60"/>
    <w:rsid w:val="00224228"/>
    <w:rsid w:val="00225600"/>
    <w:rsid w:val="00273054"/>
    <w:rsid w:val="002815C8"/>
    <w:rsid w:val="00284026"/>
    <w:rsid w:val="00284B8B"/>
    <w:rsid w:val="0028577C"/>
    <w:rsid w:val="00297F10"/>
    <w:rsid w:val="002C2957"/>
    <w:rsid w:val="002E3A94"/>
    <w:rsid w:val="0030243B"/>
    <w:rsid w:val="00305223"/>
    <w:rsid w:val="00307671"/>
    <w:rsid w:val="00307D43"/>
    <w:rsid w:val="003211DA"/>
    <w:rsid w:val="00334026"/>
    <w:rsid w:val="00335EB9"/>
    <w:rsid w:val="00337066"/>
    <w:rsid w:val="00337B84"/>
    <w:rsid w:val="00340337"/>
    <w:rsid w:val="00352336"/>
    <w:rsid w:val="003813D0"/>
    <w:rsid w:val="003813DD"/>
    <w:rsid w:val="00385C13"/>
    <w:rsid w:val="00385E72"/>
    <w:rsid w:val="00392BCB"/>
    <w:rsid w:val="003A33FF"/>
    <w:rsid w:val="003B18BA"/>
    <w:rsid w:val="003B64CF"/>
    <w:rsid w:val="003C4598"/>
    <w:rsid w:val="003C6C51"/>
    <w:rsid w:val="003D0455"/>
    <w:rsid w:val="003D21E6"/>
    <w:rsid w:val="003D33F5"/>
    <w:rsid w:val="003E3405"/>
    <w:rsid w:val="003F306C"/>
    <w:rsid w:val="003F7309"/>
    <w:rsid w:val="00404B00"/>
    <w:rsid w:val="00421403"/>
    <w:rsid w:val="00432975"/>
    <w:rsid w:val="00441E4D"/>
    <w:rsid w:val="0044429F"/>
    <w:rsid w:val="00450807"/>
    <w:rsid w:val="00461C9D"/>
    <w:rsid w:val="00467676"/>
    <w:rsid w:val="00484599"/>
    <w:rsid w:val="004B0597"/>
    <w:rsid w:val="004F0D56"/>
    <w:rsid w:val="004F4E54"/>
    <w:rsid w:val="005013BC"/>
    <w:rsid w:val="00507726"/>
    <w:rsid w:val="00522E86"/>
    <w:rsid w:val="005239C2"/>
    <w:rsid w:val="005253DB"/>
    <w:rsid w:val="00531F6C"/>
    <w:rsid w:val="00534415"/>
    <w:rsid w:val="005568F0"/>
    <w:rsid w:val="00572680"/>
    <w:rsid w:val="005809B6"/>
    <w:rsid w:val="005949A6"/>
    <w:rsid w:val="00594DC5"/>
    <w:rsid w:val="005A7909"/>
    <w:rsid w:val="005B1B62"/>
    <w:rsid w:val="005B7569"/>
    <w:rsid w:val="005D43B2"/>
    <w:rsid w:val="005F4839"/>
    <w:rsid w:val="0060073E"/>
    <w:rsid w:val="006434AF"/>
    <w:rsid w:val="0066107D"/>
    <w:rsid w:val="0067733E"/>
    <w:rsid w:val="006833AC"/>
    <w:rsid w:val="00687CBE"/>
    <w:rsid w:val="00690D12"/>
    <w:rsid w:val="006A7CEA"/>
    <w:rsid w:val="006B50E7"/>
    <w:rsid w:val="006B6268"/>
    <w:rsid w:val="006B6EF5"/>
    <w:rsid w:val="006C3EB3"/>
    <w:rsid w:val="006E1539"/>
    <w:rsid w:val="006E2B95"/>
    <w:rsid w:val="006F4624"/>
    <w:rsid w:val="007060F0"/>
    <w:rsid w:val="007232CD"/>
    <w:rsid w:val="00737859"/>
    <w:rsid w:val="00747204"/>
    <w:rsid w:val="00752F56"/>
    <w:rsid w:val="00767762"/>
    <w:rsid w:val="0079086C"/>
    <w:rsid w:val="007B2D95"/>
    <w:rsid w:val="007B4D04"/>
    <w:rsid w:val="007C1312"/>
    <w:rsid w:val="007D10AB"/>
    <w:rsid w:val="007D26CF"/>
    <w:rsid w:val="007D398C"/>
    <w:rsid w:val="007F05B0"/>
    <w:rsid w:val="007F4A65"/>
    <w:rsid w:val="00803BE2"/>
    <w:rsid w:val="008220DD"/>
    <w:rsid w:val="008247B0"/>
    <w:rsid w:val="008257CA"/>
    <w:rsid w:val="00840CB0"/>
    <w:rsid w:val="0084718C"/>
    <w:rsid w:val="008521E7"/>
    <w:rsid w:val="00854FF1"/>
    <w:rsid w:val="00861854"/>
    <w:rsid w:val="00864BEB"/>
    <w:rsid w:val="00870E44"/>
    <w:rsid w:val="00872729"/>
    <w:rsid w:val="00872D64"/>
    <w:rsid w:val="00883D35"/>
    <w:rsid w:val="00885A92"/>
    <w:rsid w:val="00891352"/>
    <w:rsid w:val="008A074D"/>
    <w:rsid w:val="008A0856"/>
    <w:rsid w:val="008C348E"/>
    <w:rsid w:val="008D44D8"/>
    <w:rsid w:val="009029A9"/>
    <w:rsid w:val="00905386"/>
    <w:rsid w:val="009179E7"/>
    <w:rsid w:val="00933229"/>
    <w:rsid w:val="0093574A"/>
    <w:rsid w:val="00936D25"/>
    <w:rsid w:val="00940704"/>
    <w:rsid w:val="00951C0D"/>
    <w:rsid w:val="0095307B"/>
    <w:rsid w:val="00957EAB"/>
    <w:rsid w:val="00972F82"/>
    <w:rsid w:val="009C213B"/>
    <w:rsid w:val="009C5E9E"/>
    <w:rsid w:val="009D03BB"/>
    <w:rsid w:val="009D1274"/>
    <w:rsid w:val="009D5A99"/>
    <w:rsid w:val="009E49FC"/>
    <w:rsid w:val="00A01821"/>
    <w:rsid w:val="00A0354F"/>
    <w:rsid w:val="00A03EE6"/>
    <w:rsid w:val="00A052D5"/>
    <w:rsid w:val="00A1182E"/>
    <w:rsid w:val="00A20691"/>
    <w:rsid w:val="00A3104A"/>
    <w:rsid w:val="00A341C4"/>
    <w:rsid w:val="00A402FB"/>
    <w:rsid w:val="00A53C9B"/>
    <w:rsid w:val="00A56947"/>
    <w:rsid w:val="00A66DB0"/>
    <w:rsid w:val="00A82F29"/>
    <w:rsid w:val="00A87AEC"/>
    <w:rsid w:val="00A93009"/>
    <w:rsid w:val="00A96886"/>
    <w:rsid w:val="00AA1135"/>
    <w:rsid w:val="00AB1037"/>
    <w:rsid w:val="00AB23EB"/>
    <w:rsid w:val="00AC23B9"/>
    <w:rsid w:val="00AC7B22"/>
    <w:rsid w:val="00AC7F57"/>
    <w:rsid w:val="00AD6A17"/>
    <w:rsid w:val="00AD7528"/>
    <w:rsid w:val="00AD7EB7"/>
    <w:rsid w:val="00B14153"/>
    <w:rsid w:val="00B23FE8"/>
    <w:rsid w:val="00B3166C"/>
    <w:rsid w:val="00B414BA"/>
    <w:rsid w:val="00B43C91"/>
    <w:rsid w:val="00B43FB2"/>
    <w:rsid w:val="00B47719"/>
    <w:rsid w:val="00B64C45"/>
    <w:rsid w:val="00B710A8"/>
    <w:rsid w:val="00B75261"/>
    <w:rsid w:val="00B82699"/>
    <w:rsid w:val="00B85D8B"/>
    <w:rsid w:val="00BA1C57"/>
    <w:rsid w:val="00BA36F8"/>
    <w:rsid w:val="00BB1E81"/>
    <w:rsid w:val="00BC06BB"/>
    <w:rsid w:val="00BC2D10"/>
    <w:rsid w:val="00BC3AAB"/>
    <w:rsid w:val="00BD4560"/>
    <w:rsid w:val="00BE2ED3"/>
    <w:rsid w:val="00BF2E55"/>
    <w:rsid w:val="00BF2FD3"/>
    <w:rsid w:val="00BF5E3A"/>
    <w:rsid w:val="00BF6992"/>
    <w:rsid w:val="00BF7B8D"/>
    <w:rsid w:val="00BF7E6C"/>
    <w:rsid w:val="00C07849"/>
    <w:rsid w:val="00C1797C"/>
    <w:rsid w:val="00C17ECB"/>
    <w:rsid w:val="00C2347C"/>
    <w:rsid w:val="00C339CB"/>
    <w:rsid w:val="00C45310"/>
    <w:rsid w:val="00C51666"/>
    <w:rsid w:val="00C53C35"/>
    <w:rsid w:val="00C6037C"/>
    <w:rsid w:val="00C820ED"/>
    <w:rsid w:val="00C928F5"/>
    <w:rsid w:val="00C942D8"/>
    <w:rsid w:val="00CA50B9"/>
    <w:rsid w:val="00CB0C76"/>
    <w:rsid w:val="00CB7136"/>
    <w:rsid w:val="00CC4764"/>
    <w:rsid w:val="00CC7580"/>
    <w:rsid w:val="00CD5CAF"/>
    <w:rsid w:val="00CE6D08"/>
    <w:rsid w:val="00CF5C4A"/>
    <w:rsid w:val="00CF5E9B"/>
    <w:rsid w:val="00D01514"/>
    <w:rsid w:val="00D13610"/>
    <w:rsid w:val="00D25815"/>
    <w:rsid w:val="00D330DA"/>
    <w:rsid w:val="00D375C1"/>
    <w:rsid w:val="00D43EB7"/>
    <w:rsid w:val="00D44F2C"/>
    <w:rsid w:val="00D452F0"/>
    <w:rsid w:val="00D45ECE"/>
    <w:rsid w:val="00D460D2"/>
    <w:rsid w:val="00D63C79"/>
    <w:rsid w:val="00D715F6"/>
    <w:rsid w:val="00DA1A1B"/>
    <w:rsid w:val="00DA29A2"/>
    <w:rsid w:val="00DA445D"/>
    <w:rsid w:val="00DC0B0A"/>
    <w:rsid w:val="00DC4B50"/>
    <w:rsid w:val="00DD76DD"/>
    <w:rsid w:val="00DD7CAD"/>
    <w:rsid w:val="00DE2094"/>
    <w:rsid w:val="00DE6EA1"/>
    <w:rsid w:val="00DF1EB1"/>
    <w:rsid w:val="00E05401"/>
    <w:rsid w:val="00E06453"/>
    <w:rsid w:val="00E11A5E"/>
    <w:rsid w:val="00E162B4"/>
    <w:rsid w:val="00E17B58"/>
    <w:rsid w:val="00E32F6D"/>
    <w:rsid w:val="00E42542"/>
    <w:rsid w:val="00E43611"/>
    <w:rsid w:val="00E523E2"/>
    <w:rsid w:val="00E535B3"/>
    <w:rsid w:val="00E66DAC"/>
    <w:rsid w:val="00E926E3"/>
    <w:rsid w:val="00EB17F9"/>
    <w:rsid w:val="00ED2E7A"/>
    <w:rsid w:val="00ED3818"/>
    <w:rsid w:val="00EE46CB"/>
    <w:rsid w:val="00F14C52"/>
    <w:rsid w:val="00F30FE0"/>
    <w:rsid w:val="00F40402"/>
    <w:rsid w:val="00F42A01"/>
    <w:rsid w:val="00F50106"/>
    <w:rsid w:val="00F5193B"/>
    <w:rsid w:val="00F64531"/>
    <w:rsid w:val="00F81CDE"/>
    <w:rsid w:val="00F83966"/>
    <w:rsid w:val="00F865FC"/>
    <w:rsid w:val="00F93BD9"/>
    <w:rsid w:val="00FA052A"/>
    <w:rsid w:val="00FA48BE"/>
    <w:rsid w:val="00FC386E"/>
    <w:rsid w:val="00FE29BB"/>
    <w:rsid w:val="00FE3016"/>
    <w:rsid w:val="00FF4A23"/>
    <w:rsid w:val="00FF77A9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34433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BDE"/>
    <w:pPr>
      <w:tabs>
        <w:tab w:val="left" w:pos="7380"/>
        <w:tab w:val="left" w:pos="9799"/>
      </w:tabs>
      <w:spacing w:line="360" w:lineRule="atLeast"/>
      <w:ind w:left="1800" w:right="1440" w:firstLine="1700"/>
      <w:jc w:val="both"/>
    </w:pPr>
    <w:rPr>
      <w:rFonts w:ascii="New Baskerville" w:hAnsi="New Baskerville" w:cs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4114"/>
    <w:rPr>
      <w:rFonts w:ascii="Lucida Grande" w:hAnsi="Lucida Grande"/>
      <w:sz w:val="18"/>
      <w:szCs w:val="18"/>
    </w:rPr>
  </w:style>
  <w:style w:type="character" w:styleId="Hyperlink">
    <w:name w:val="Hyperlink"/>
    <w:rsid w:val="00806BDE"/>
    <w:rPr>
      <w:color w:val="0000FF"/>
      <w:u w:val="single"/>
    </w:rPr>
  </w:style>
  <w:style w:type="paragraph" w:styleId="Header">
    <w:name w:val="header"/>
    <w:basedOn w:val="Normal"/>
    <w:rsid w:val="00806BDE"/>
    <w:pPr>
      <w:tabs>
        <w:tab w:val="clear" w:pos="7380"/>
        <w:tab w:val="clear" w:pos="9799"/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06BDE"/>
    <w:pPr>
      <w:tabs>
        <w:tab w:val="clear" w:pos="7380"/>
        <w:tab w:val="clear" w:pos="9799"/>
        <w:tab w:val="center" w:pos="4320"/>
        <w:tab w:val="right" w:pos="8640"/>
      </w:tabs>
    </w:pPr>
  </w:style>
  <w:style w:type="character" w:styleId="FollowedHyperlink">
    <w:name w:val="FollowedHyperlink"/>
    <w:rsid w:val="00806BDE"/>
    <w:rPr>
      <w:color w:val="800080"/>
      <w:u w:val="single"/>
    </w:rPr>
  </w:style>
  <w:style w:type="table" w:styleId="TableGrid">
    <w:name w:val="Table Grid"/>
    <w:basedOn w:val="TableNormal"/>
    <w:rsid w:val="001710C0"/>
    <w:pPr>
      <w:tabs>
        <w:tab w:val="left" w:pos="7380"/>
        <w:tab w:val="left" w:pos="9799"/>
      </w:tabs>
      <w:spacing w:line="360" w:lineRule="atLeast"/>
      <w:ind w:left="1800" w:right="1440" w:firstLine="1700"/>
      <w:jc w:val="both"/>
    </w:pPr>
    <w:rPr>
      <w:rFonts w:ascii="New York" w:hAnsi="New York" w:cs="Tms Rmn"/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BDE"/>
    <w:pPr>
      <w:tabs>
        <w:tab w:val="left" w:pos="7380"/>
        <w:tab w:val="left" w:pos="9799"/>
      </w:tabs>
      <w:spacing w:line="360" w:lineRule="atLeast"/>
      <w:ind w:left="1800" w:right="1440" w:firstLine="1700"/>
      <w:jc w:val="both"/>
    </w:pPr>
    <w:rPr>
      <w:rFonts w:ascii="New Baskerville" w:hAnsi="New Baskerville" w:cs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4114"/>
    <w:rPr>
      <w:rFonts w:ascii="Lucida Grande" w:hAnsi="Lucida Grande"/>
      <w:sz w:val="18"/>
      <w:szCs w:val="18"/>
    </w:rPr>
  </w:style>
  <w:style w:type="character" w:styleId="Hyperlink">
    <w:name w:val="Hyperlink"/>
    <w:rsid w:val="00806BDE"/>
    <w:rPr>
      <w:color w:val="0000FF"/>
      <w:u w:val="single"/>
    </w:rPr>
  </w:style>
  <w:style w:type="paragraph" w:styleId="Header">
    <w:name w:val="header"/>
    <w:basedOn w:val="Normal"/>
    <w:rsid w:val="00806BDE"/>
    <w:pPr>
      <w:tabs>
        <w:tab w:val="clear" w:pos="7380"/>
        <w:tab w:val="clear" w:pos="9799"/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06BDE"/>
    <w:pPr>
      <w:tabs>
        <w:tab w:val="clear" w:pos="7380"/>
        <w:tab w:val="clear" w:pos="9799"/>
        <w:tab w:val="center" w:pos="4320"/>
        <w:tab w:val="right" w:pos="8640"/>
      </w:tabs>
    </w:pPr>
  </w:style>
  <w:style w:type="character" w:styleId="FollowedHyperlink">
    <w:name w:val="FollowedHyperlink"/>
    <w:rsid w:val="00806BDE"/>
    <w:rPr>
      <w:color w:val="800080"/>
      <w:u w:val="single"/>
    </w:rPr>
  </w:style>
  <w:style w:type="table" w:styleId="TableGrid">
    <w:name w:val="Table Grid"/>
    <w:basedOn w:val="TableNormal"/>
    <w:rsid w:val="001710C0"/>
    <w:pPr>
      <w:tabs>
        <w:tab w:val="left" w:pos="7380"/>
        <w:tab w:val="left" w:pos="9799"/>
      </w:tabs>
      <w:spacing w:line="360" w:lineRule="atLeast"/>
      <w:ind w:left="1800" w:right="1440" w:firstLine="1700"/>
      <w:jc w:val="both"/>
    </w:pPr>
    <w:rPr>
      <w:rFonts w:ascii="New York" w:hAnsi="New York" w:cs="Tms Rmn"/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4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kayalu.com/press" TargetMode="Externa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8BA778-21E2-6043-B15C-7E77C8BAE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414</Words>
  <Characters>2360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KAYALU INTRODUCES PORTABLE STERN LIGHT WITH ADVANCEMENT IN MAST TECHNOLOGY</vt:lpstr>
    </vt:vector>
  </TitlesOfParts>
  <Company>Boston University</Company>
  <LinksUpToDate>false</LinksUpToDate>
  <CharactersWithSpaces>2769</CharactersWithSpaces>
  <SharedDoc>false</SharedDoc>
  <HLinks>
    <vt:vector size="6" baseType="variant">
      <vt:variant>
        <vt:i4>5570641</vt:i4>
      </vt:variant>
      <vt:variant>
        <vt:i4>0</vt:i4>
      </vt:variant>
      <vt:variant>
        <vt:i4>0</vt:i4>
      </vt:variant>
      <vt:variant>
        <vt:i4>5</vt:i4>
      </vt:variant>
      <vt:variant>
        <vt:lpwstr>https://www.kayalu.com/press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KAYALU INTRODUCES PORTABLE STERN LIGHT WITH ADVANCEMENT IN MAST TECHNOLOGY</dc:title>
  <dc:subject/>
  <dc:creator>Steve/Hollinger</dc:creator>
  <cp:keywords/>
  <cp:lastModifiedBy>Admin</cp:lastModifiedBy>
  <cp:revision>3</cp:revision>
  <cp:lastPrinted>2022-04-05T16:32:00Z</cp:lastPrinted>
  <dcterms:created xsi:type="dcterms:W3CDTF">2022-04-05T16:32:00Z</dcterms:created>
  <dcterms:modified xsi:type="dcterms:W3CDTF">2022-04-05T19:45:00Z</dcterms:modified>
</cp:coreProperties>
</file>